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F8" w:rsidRDefault="008B37F8" w:rsidP="00C92979">
      <w:pPr>
        <w:spacing w:line="276" w:lineRule="auto"/>
        <w:rPr>
          <w:rFonts w:ascii="Book Antiqua" w:hAnsi="Book Antiqua" w:cs="Arial"/>
          <w:b/>
          <w:sz w:val="28"/>
          <w:szCs w:val="28"/>
        </w:rPr>
      </w:pPr>
      <w:bookmarkStart w:id="0" w:name="_GoBack"/>
      <w:bookmarkEnd w:id="0"/>
    </w:p>
    <w:p w:rsidR="008B37F8" w:rsidRDefault="008B37F8" w:rsidP="00052456">
      <w:pPr>
        <w:spacing w:line="276" w:lineRule="auto"/>
        <w:jc w:val="center"/>
        <w:rPr>
          <w:rFonts w:ascii="Book Antiqua" w:hAnsi="Book Antiqua" w:cs="Arial"/>
          <w:b/>
          <w:sz w:val="28"/>
          <w:szCs w:val="28"/>
        </w:rPr>
      </w:pPr>
    </w:p>
    <w:p w:rsidR="00052456" w:rsidRPr="00C275A5" w:rsidRDefault="00052456" w:rsidP="00052456">
      <w:pPr>
        <w:spacing w:line="276" w:lineRule="auto"/>
        <w:jc w:val="center"/>
        <w:rPr>
          <w:rFonts w:ascii="Book Antiqua" w:hAnsi="Book Antiqua" w:cs="Arial"/>
          <w:b/>
          <w:sz w:val="28"/>
          <w:szCs w:val="28"/>
        </w:rPr>
      </w:pPr>
      <w:r w:rsidRPr="00C275A5">
        <w:rPr>
          <w:rFonts w:ascii="Book Antiqua" w:hAnsi="Book Antiqua" w:cs="Arial"/>
          <w:b/>
          <w:sz w:val="28"/>
          <w:szCs w:val="28"/>
        </w:rPr>
        <w:t>I FORUM TURYSTKI MEDYCZNEJ I PROZDROWOTNEJ</w:t>
      </w:r>
    </w:p>
    <w:p w:rsidR="00052456" w:rsidRDefault="00052456" w:rsidP="00052456">
      <w:pPr>
        <w:spacing w:line="276" w:lineRule="auto"/>
        <w:jc w:val="center"/>
        <w:rPr>
          <w:rFonts w:ascii="Book Antiqua" w:hAnsi="Book Antiqua" w:cs="Arial"/>
          <w:b/>
          <w:sz w:val="28"/>
          <w:szCs w:val="28"/>
        </w:rPr>
      </w:pPr>
      <w:r w:rsidRPr="00C275A5">
        <w:rPr>
          <w:rFonts w:ascii="Book Antiqua" w:hAnsi="Book Antiqua" w:cs="Arial"/>
          <w:b/>
          <w:sz w:val="28"/>
          <w:szCs w:val="28"/>
        </w:rPr>
        <w:t>18-19 listopada, Nałęczowski Ośrodek Kultu</w:t>
      </w:r>
      <w:r>
        <w:rPr>
          <w:rFonts w:ascii="Book Antiqua" w:hAnsi="Book Antiqua" w:cs="Arial"/>
          <w:b/>
          <w:sz w:val="28"/>
          <w:szCs w:val="28"/>
        </w:rPr>
        <w:t>ry</w:t>
      </w:r>
    </w:p>
    <w:p w:rsidR="00052456" w:rsidRPr="00C275A5" w:rsidRDefault="00052456" w:rsidP="00052456">
      <w:pPr>
        <w:spacing w:line="276" w:lineRule="auto"/>
        <w:jc w:val="center"/>
        <w:rPr>
          <w:rFonts w:ascii="Book Antiqua" w:hAnsi="Book Antiqua" w:cs="Arial"/>
          <w:b/>
          <w:sz w:val="28"/>
          <w:szCs w:val="28"/>
        </w:rPr>
      </w:pPr>
      <w:r w:rsidRPr="00C275A5">
        <w:rPr>
          <w:rFonts w:ascii="Book Antiqua" w:hAnsi="Book Antiqua" w:cs="Arial"/>
          <w:b/>
          <w:sz w:val="28"/>
          <w:szCs w:val="28"/>
        </w:rPr>
        <w:t>Aleja Lipowa 6, Nałęczów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Pr="00C036B6" w:rsidRDefault="00052456" w:rsidP="00052456">
      <w:pPr>
        <w:spacing w:line="276" w:lineRule="auto"/>
        <w:rPr>
          <w:rFonts w:ascii="Book Antiqua" w:hAnsi="Book Antiqua" w:cs="Arial"/>
          <w:b/>
          <w:u w:val="single"/>
        </w:rPr>
      </w:pPr>
      <w:r>
        <w:rPr>
          <w:rFonts w:ascii="Book Antiqua" w:hAnsi="Book Antiqua" w:cs="Arial"/>
          <w:b/>
          <w:u w:val="single"/>
        </w:rPr>
        <w:t>Program*</w:t>
      </w:r>
      <w:r w:rsidRPr="00C036B6">
        <w:rPr>
          <w:rFonts w:ascii="Book Antiqua" w:hAnsi="Book Antiqua" w:cs="Arial"/>
          <w:b/>
          <w:u w:val="single"/>
        </w:rPr>
        <w:t>:</w:t>
      </w:r>
    </w:p>
    <w:p w:rsidR="00052456" w:rsidRPr="00331C61" w:rsidRDefault="00052456" w:rsidP="00052456">
      <w:pPr>
        <w:spacing w:line="276" w:lineRule="auto"/>
        <w:jc w:val="center"/>
        <w:rPr>
          <w:rFonts w:ascii="Book Antiqua" w:hAnsi="Book Antiqua" w:cs="Arial"/>
          <w:b/>
          <w:color w:val="0070C0"/>
          <w:sz w:val="22"/>
          <w:szCs w:val="20"/>
          <w:u w:val="single"/>
        </w:rPr>
      </w:pPr>
      <w:r w:rsidRPr="00331C61">
        <w:rPr>
          <w:rFonts w:ascii="Book Antiqua" w:hAnsi="Book Antiqua" w:cs="Arial"/>
          <w:b/>
          <w:color w:val="0070C0"/>
          <w:sz w:val="22"/>
          <w:szCs w:val="20"/>
          <w:u w:val="single"/>
        </w:rPr>
        <w:t>Dzień I – 18 listopada 2016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9.00-9.30  Spotkania przy kawie 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9.30-9.50  Powitanie gości: </w:t>
      </w:r>
    </w:p>
    <w:p w:rsidR="00052456" w:rsidRPr="00C036B6" w:rsidRDefault="00052456" w:rsidP="00CE5EAE">
      <w:pPr>
        <w:pStyle w:val="Akapitzlist"/>
        <w:numPr>
          <w:ilvl w:val="0"/>
          <w:numId w:val="1"/>
        </w:numPr>
        <w:spacing w:line="276" w:lineRule="auto"/>
        <w:ind w:left="1276" w:hanging="425"/>
        <w:rPr>
          <w:rFonts w:ascii="Book Antiqua" w:hAnsi="Book Antiqua" w:cs="Arial"/>
          <w:i/>
          <w:sz w:val="20"/>
          <w:szCs w:val="20"/>
        </w:rPr>
      </w:pPr>
      <w:r w:rsidRPr="00C036B6">
        <w:rPr>
          <w:rFonts w:ascii="Book Antiqua" w:hAnsi="Book Antiqua" w:cs="Arial"/>
          <w:i/>
          <w:sz w:val="20"/>
          <w:szCs w:val="20"/>
        </w:rPr>
        <w:t>AGNIESZKA GĄSIOR - MAZUR , Prezes Lubelskiego Klubu Biznesu</w:t>
      </w:r>
    </w:p>
    <w:p w:rsidR="00052456" w:rsidRDefault="00052456" w:rsidP="00CE5EAE">
      <w:pPr>
        <w:pStyle w:val="Akapitzlist"/>
        <w:numPr>
          <w:ilvl w:val="0"/>
          <w:numId w:val="1"/>
        </w:numPr>
        <w:spacing w:line="276" w:lineRule="auto"/>
        <w:ind w:left="1276" w:hanging="425"/>
        <w:rPr>
          <w:rFonts w:ascii="Book Antiqua" w:hAnsi="Book Antiqua" w:cs="Arial"/>
          <w:i/>
          <w:sz w:val="20"/>
          <w:szCs w:val="20"/>
        </w:rPr>
      </w:pPr>
      <w:r w:rsidRPr="00C036B6">
        <w:rPr>
          <w:rFonts w:ascii="Book Antiqua" w:hAnsi="Book Antiqua" w:cs="Arial"/>
          <w:i/>
          <w:sz w:val="20"/>
          <w:szCs w:val="20"/>
        </w:rPr>
        <w:t>ANDRZEJ ĆWIEK, Burmistrz Nałęczowa</w:t>
      </w:r>
    </w:p>
    <w:p w:rsidR="0005040C" w:rsidRPr="0005040C" w:rsidRDefault="00130B50" w:rsidP="0005040C">
      <w:pPr>
        <w:pStyle w:val="Akapitzlist"/>
        <w:numPr>
          <w:ilvl w:val="0"/>
          <w:numId w:val="1"/>
        </w:numPr>
        <w:spacing w:line="276" w:lineRule="auto"/>
        <w:ind w:left="1276" w:hanging="425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>MARIUSZ SZMIT</w:t>
      </w:r>
      <w:r w:rsidR="00052456">
        <w:rPr>
          <w:rFonts w:ascii="Book Antiqua" w:hAnsi="Book Antiqua" w:cs="Arial"/>
          <w:i/>
          <w:sz w:val="20"/>
          <w:szCs w:val="20"/>
        </w:rPr>
        <w:t xml:space="preserve">, </w:t>
      </w:r>
      <w:r w:rsidR="003E7F42">
        <w:rPr>
          <w:rFonts w:ascii="Book Antiqua" w:hAnsi="Book Antiqua" w:cs="Arial"/>
          <w:i/>
          <w:sz w:val="20"/>
          <w:szCs w:val="20"/>
        </w:rPr>
        <w:t>Wicep</w:t>
      </w:r>
      <w:r w:rsidR="00052456">
        <w:rPr>
          <w:rFonts w:ascii="Book Antiqua" w:hAnsi="Book Antiqua" w:cs="Arial"/>
          <w:i/>
          <w:sz w:val="20"/>
          <w:szCs w:val="20"/>
        </w:rPr>
        <w:t xml:space="preserve">rezes </w:t>
      </w:r>
      <w:r w:rsidR="00052456" w:rsidRPr="00B2531B">
        <w:rPr>
          <w:rFonts w:ascii="Book Antiqua" w:hAnsi="Book Antiqua" w:cs="Arial"/>
          <w:i/>
          <w:sz w:val="20"/>
          <w:szCs w:val="20"/>
        </w:rPr>
        <w:t>Zakład</w:t>
      </w:r>
      <w:r w:rsidR="00405283">
        <w:rPr>
          <w:rFonts w:ascii="Book Antiqua" w:hAnsi="Book Antiqua" w:cs="Arial"/>
          <w:i/>
          <w:sz w:val="20"/>
          <w:szCs w:val="20"/>
        </w:rPr>
        <w:t>u</w:t>
      </w:r>
      <w:r w:rsidR="00052456" w:rsidRPr="00B2531B">
        <w:rPr>
          <w:rFonts w:ascii="Book Antiqua" w:hAnsi="Book Antiqua" w:cs="Arial"/>
          <w:i/>
          <w:sz w:val="20"/>
          <w:szCs w:val="20"/>
        </w:rPr>
        <w:t xml:space="preserve"> Lecznicz</w:t>
      </w:r>
      <w:r w:rsidR="00405283">
        <w:rPr>
          <w:rFonts w:ascii="Book Antiqua" w:hAnsi="Book Antiqua" w:cs="Arial"/>
          <w:i/>
          <w:sz w:val="20"/>
          <w:szCs w:val="20"/>
        </w:rPr>
        <w:t>ego</w:t>
      </w:r>
      <w:r w:rsidR="00052456" w:rsidRPr="00B2531B">
        <w:rPr>
          <w:rFonts w:ascii="Book Antiqua" w:hAnsi="Book Antiqua" w:cs="Arial"/>
          <w:i/>
          <w:sz w:val="20"/>
          <w:szCs w:val="20"/>
        </w:rPr>
        <w:t xml:space="preserve"> Uzdrowisko Nałęczów S</w:t>
      </w:r>
      <w:r w:rsidR="00405283">
        <w:rPr>
          <w:rFonts w:ascii="Book Antiqua" w:hAnsi="Book Antiqua" w:cs="Arial"/>
          <w:i/>
          <w:sz w:val="20"/>
          <w:szCs w:val="20"/>
        </w:rPr>
        <w:t>.</w:t>
      </w:r>
      <w:r w:rsidR="00052456" w:rsidRPr="00B2531B">
        <w:rPr>
          <w:rFonts w:ascii="Book Antiqua" w:hAnsi="Book Antiqua" w:cs="Arial"/>
          <w:i/>
          <w:sz w:val="20"/>
          <w:szCs w:val="20"/>
        </w:rPr>
        <w:t>A</w:t>
      </w:r>
      <w:r w:rsidR="00405283">
        <w:rPr>
          <w:rFonts w:ascii="Book Antiqua" w:hAnsi="Book Antiqua" w:cs="Arial"/>
          <w:i/>
          <w:sz w:val="20"/>
          <w:szCs w:val="20"/>
        </w:rPr>
        <w:t>.</w:t>
      </w:r>
    </w:p>
    <w:p w:rsidR="00052456" w:rsidRPr="0005040C" w:rsidRDefault="0005040C" w:rsidP="0005040C">
      <w:pPr>
        <w:pStyle w:val="Akapitzlist"/>
        <w:spacing w:line="276" w:lineRule="auto"/>
        <w:ind w:left="709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   </w:t>
      </w:r>
      <w:r w:rsidR="000B12B9">
        <w:rPr>
          <w:rFonts w:ascii="Book Antiqua" w:hAnsi="Book Antiqua" w:cs="Arial"/>
          <w:b/>
          <w:sz w:val="20"/>
          <w:szCs w:val="20"/>
        </w:rPr>
        <w:t>Uroczyst</w:t>
      </w:r>
      <w:r w:rsidRPr="0005040C">
        <w:rPr>
          <w:rFonts w:ascii="Book Antiqua" w:hAnsi="Book Antiqua" w:cs="Arial"/>
          <w:b/>
          <w:sz w:val="20"/>
          <w:szCs w:val="20"/>
        </w:rPr>
        <w:t>e otwarcie programu forum:</w:t>
      </w:r>
    </w:p>
    <w:p w:rsidR="0005040C" w:rsidRPr="0005040C" w:rsidRDefault="0005040C" w:rsidP="00052456">
      <w:pPr>
        <w:pStyle w:val="Akapitzlist"/>
        <w:numPr>
          <w:ilvl w:val="0"/>
          <w:numId w:val="1"/>
        </w:numPr>
        <w:spacing w:line="276" w:lineRule="auto"/>
        <w:ind w:left="1276" w:hanging="425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>PRZEMYSŁAW CZARNEK, Wojewoda Lubelski</w:t>
      </w:r>
    </w:p>
    <w:p w:rsidR="00130B50" w:rsidRDefault="00130B50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Pr="00331C61" w:rsidRDefault="005A1D14" w:rsidP="00052456">
      <w:pPr>
        <w:spacing w:line="276" w:lineRule="auto"/>
        <w:jc w:val="center"/>
        <w:rPr>
          <w:rFonts w:ascii="Book Antiqua" w:hAnsi="Book Antiqua" w:cs="Arial"/>
          <w:b/>
          <w:i/>
          <w:color w:val="0070C0"/>
        </w:rPr>
      </w:pPr>
      <w:r>
        <w:rPr>
          <w:rFonts w:ascii="Book Antiqua" w:hAnsi="Book Antiqua" w:cs="Arial"/>
          <w:b/>
          <w:i/>
          <w:color w:val="0070C0"/>
        </w:rPr>
        <w:t xml:space="preserve">I CZĘŚĆ  </w:t>
      </w:r>
      <w:r w:rsidR="00052456" w:rsidRPr="00331C61">
        <w:rPr>
          <w:rFonts w:ascii="Book Antiqua" w:hAnsi="Book Antiqua" w:cs="Arial"/>
          <w:b/>
          <w:i/>
          <w:color w:val="0070C0"/>
        </w:rPr>
        <w:t>Polityka prozdrowotna- unijna, krajowa, regionalna</w:t>
      </w:r>
    </w:p>
    <w:p w:rsidR="00052456" w:rsidRPr="00C275A5" w:rsidRDefault="00052456" w:rsidP="00052456">
      <w:pPr>
        <w:spacing w:line="276" w:lineRule="auto"/>
        <w:jc w:val="center"/>
        <w:rPr>
          <w:rFonts w:ascii="Book Antiqua" w:hAnsi="Book Antiqua" w:cs="Arial"/>
          <w:b/>
          <w:i/>
          <w:color w:val="FF0000"/>
        </w:rPr>
      </w:pPr>
    </w:p>
    <w:p w:rsidR="00052456" w:rsidRPr="00C036B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09.50-10.10 </w:t>
      </w:r>
      <w:r w:rsidRPr="00C036B6">
        <w:rPr>
          <w:rFonts w:ascii="Book Antiqua" w:hAnsi="Book Antiqua" w:cs="Arial"/>
          <w:b/>
          <w:sz w:val="20"/>
          <w:szCs w:val="20"/>
        </w:rPr>
        <w:t>„Europejska polityka prozdrowotna,  a  możliwości wsparcia turystki medycznej”</w:t>
      </w:r>
      <w:r>
        <w:rPr>
          <w:rFonts w:ascii="Book Antiqua" w:hAnsi="Book Antiqua" w:cs="Arial"/>
          <w:b/>
          <w:sz w:val="20"/>
          <w:szCs w:val="20"/>
        </w:rPr>
        <w:t xml:space="preserve">, </w:t>
      </w:r>
      <w:r w:rsidR="00CE5EAE">
        <w:rPr>
          <w:rFonts w:ascii="Book Antiqua" w:hAnsi="Book Antiqua" w:cs="Arial"/>
          <w:i/>
          <w:sz w:val="20"/>
          <w:szCs w:val="20"/>
        </w:rPr>
        <w:t>KRZYSZTOF HETMAN</w:t>
      </w:r>
      <w:r w:rsidRPr="00C036B6">
        <w:rPr>
          <w:rFonts w:ascii="Book Antiqua" w:hAnsi="Book Antiqua" w:cs="Arial"/>
          <w:i/>
          <w:sz w:val="20"/>
          <w:szCs w:val="20"/>
        </w:rPr>
        <w:t xml:space="preserve">, Poseł do Parlamentu Europejskiego 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10.10-10.30 </w:t>
      </w:r>
      <w:r w:rsidRPr="00C036B6">
        <w:rPr>
          <w:rFonts w:ascii="Book Antiqua" w:hAnsi="Book Antiqua" w:cs="Arial"/>
          <w:b/>
          <w:sz w:val="20"/>
          <w:szCs w:val="20"/>
        </w:rPr>
        <w:t>”Inteligentne specjalizacje Polski Wschodniej ze szczególnym uwzględnieniem usług medycznych i prozdrowotnych”</w:t>
      </w:r>
      <w:r>
        <w:rPr>
          <w:rFonts w:ascii="Book Antiqua" w:hAnsi="Book Antiqua" w:cs="Arial"/>
          <w:b/>
          <w:sz w:val="20"/>
          <w:szCs w:val="20"/>
        </w:rPr>
        <w:t xml:space="preserve">, </w:t>
      </w:r>
      <w:r>
        <w:rPr>
          <w:rFonts w:ascii="Book Antiqua" w:hAnsi="Book Antiqua" w:cs="Arial"/>
          <w:b/>
          <w:sz w:val="20"/>
          <w:szCs w:val="20"/>
        </w:rPr>
        <w:br/>
      </w:r>
      <w:r>
        <w:rPr>
          <w:rFonts w:ascii="Book Antiqua" w:hAnsi="Book Antiqua" w:cs="Arial"/>
          <w:i/>
          <w:sz w:val="20"/>
          <w:szCs w:val="20"/>
        </w:rPr>
        <w:t xml:space="preserve">JERZY KWIECIŃSKI, </w:t>
      </w:r>
      <w:r w:rsidRPr="00C036B6">
        <w:rPr>
          <w:rFonts w:ascii="Book Antiqua" w:hAnsi="Book Antiqua" w:cs="Arial"/>
          <w:i/>
          <w:sz w:val="20"/>
          <w:szCs w:val="20"/>
        </w:rPr>
        <w:t>Wiceminister Rozwoju Regionalnego, członek rządu RP</w:t>
      </w:r>
    </w:p>
    <w:p w:rsidR="00052456" w:rsidRPr="00C275A5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052456" w:rsidRPr="00C036B6" w:rsidRDefault="00052456" w:rsidP="00052456">
      <w:pPr>
        <w:spacing w:line="276" w:lineRule="auto"/>
        <w:rPr>
          <w:rFonts w:ascii="Book Antiqua" w:hAnsi="Book Antiqua" w:cs="Arial"/>
          <w:b/>
          <w:sz w:val="22"/>
          <w:szCs w:val="22"/>
        </w:rPr>
      </w:pPr>
      <w:r w:rsidRPr="00C275A5">
        <w:rPr>
          <w:rFonts w:ascii="Book Antiqua" w:hAnsi="Book Antiqua" w:cs="Arial"/>
          <w:b/>
          <w:sz w:val="22"/>
          <w:szCs w:val="22"/>
        </w:rPr>
        <w:t>10.</w:t>
      </w:r>
      <w:r>
        <w:rPr>
          <w:rFonts w:ascii="Book Antiqua" w:hAnsi="Book Antiqua" w:cs="Arial"/>
          <w:b/>
          <w:sz w:val="22"/>
          <w:szCs w:val="22"/>
        </w:rPr>
        <w:t>3</w:t>
      </w:r>
      <w:r w:rsidRPr="00C275A5">
        <w:rPr>
          <w:rFonts w:ascii="Book Antiqua" w:hAnsi="Book Antiqua" w:cs="Arial"/>
          <w:b/>
          <w:sz w:val="22"/>
          <w:szCs w:val="22"/>
        </w:rPr>
        <w:t>0- 10.</w:t>
      </w:r>
      <w:r>
        <w:rPr>
          <w:rFonts w:ascii="Book Antiqua" w:hAnsi="Book Antiqua" w:cs="Arial"/>
          <w:b/>
          <w:sz w:val="20"/>
          <w:szCs w:val="20"/>
        </w:rPr>
        <w:t>5</w:t>
      </w:r>
      <w:r w:rsidRPr="00C036B6">
        <w:rPr>
          <w:rFonts w:ascii="Book Antiqua" w:hAnsi="Book Antiqua" w:cs="Arial"/>
          <w:b/>
          <w:sz w:val="20"/>
          <w:szCs w:val="20"/>
        </w:rPr>
        <w:t xml:space="preserve">0 ”Finansowanie służby zdrowia </w:t>
      </w:r>
      <w:r>
        <w:rPr>
          <w:rFonts w:ascii="Book Antiqua" w:hAnsi="Book Antiqua" w:cs="Arial"/>
          <w:b/>
          <w:sz w:val="20"/>
          <w:szCs w:val="20"/>
        </w:rPr>
        <w:t xml:space="preserve">Województwa Lubelskiego </w:t>
      </w:r>
      <w:r w:rsidRPr="00C036B6">
        <w:rPr>
          <w:rFonts w:ascii="Book Antiqua" w:hAnsi="Book Antiqua" w:cs="Arial"/>
          <w:b/>
          <w:sz w:val="20"/>
          <w:szCs w:val="20"/>
        </w:rPr>
        <w:t xml:space="preserve">w obecnej </w:t>
      </w:r>
      <w:r w:rsidR="00CE5EAE">
        <w:rPr>
          <w:rFonts w:ascii="Book Antiqua" w:hAnsi="Book Antiqua" w:cs="Arial"/>
          <w:b/>
          <w:sz w:val="20"/>
          <w:szCs w:val="20"/>
        </w:rPr>
        <w:br/>
      </w:r>
      <w:r w:rsidRPr="00C036B6">
        <w:rPr>
          <w:rFonts w:ascii="Book Antiqua" w:hAnsi="Book Antiqua" w:cs="Arial"/>
          <w:b/>
          <w:sz w:val="20"/>
          <w:szCs w:val="20"/>
        </w:rPr>
        <w:t>perspektywie 2014-2020”</w:t>
      </w:r>
      <w:r>
        <w:rPr>
          <w:rFonts w:ascii="Book Antiqua" w:hAnsi="Book Antiqua" w:cs="Arial"/>
          <w:b/>
          <w:sz w:val="22"/>
          <w:szCs w:val="22"/>
        </w:rPr>
        <w:t xml:space="preserve">, </w:t>
      </w:r>
      <w:r>
        <w:rPr>
          <w:rFonts w:ascii="Book Antiqua" w:hAnsi="Book Antiqua" w:cs="Arial"/>
          <w:b/>
          <w:sz w:val="22"/>
          <w:szCs w:val="22"/>
        </w:rPr>
        <w:br/>
      </w:r>
      <w:r w:rsidRPr="00C036B6">
        <w:rPr>
          <w:rFonts w:ascii="Book Antiqua" w:hAnsi="Book Antiqua" w:cs="Arial"/>
          <w:i/>
          <w:sz w:val="22"/>
          <w:szCs w:val="22"/>
        </w:rPr>
        <w:t xml:space="preserve">ARKADIUSZ BRATKOWSKI, Wicemarszałek Województwa Lubelskiego 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10.50-11.10 </w:t>
      </w:r>
      <w:r w:rsidRPr="00C036B6">
        <w:rPr>
          <w:rFonts w:ascii="Book Antiqua" w:hAnsi="Book Antiqua" w:cs="Arial"/>
          <w:b/>
          <w:sz w:val="20"/>
          <w:szCs w:val="20"/>
        </w:rPr>
        <w:t>„Zadania i obowiązki NFZ w zakresie finansowania uzdrowisk”</w:t>
      </w:r>
      <w:r>
        <w:rPr>
          <w:rFonts w:ascii="Book Antiqua" w:hAnsi="Book Antiqua" w:cs="Arial"/>
          <w:b/>
          <w:sz w:val="20"/>
          <w:szCs w:val="20"/>
        </w:rPr>
        <w:t xml:space="preserve">, </w:t>
      </w:r>
    </w:p>
    <w:p w:rsidR="00052456" w:rsidRPr="005632A0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 w:rsidRPr="005632A0">
        <w:rPr>
          <w:rFonts w:ascii="Book Antiqua" w:hAnsi="Book Antiqua" w:cs="Arial"/>
          <w:i/>
          <w:sz w:val="20"/>
          <w:szCs w:val="20"/>
        </w:rPr>
        <w:t xml:space="preserve">KAROL TARKOWSKI , </w:t>
      </w:r>
      <w:r>
        <w:rPr>
          <w:rFonts w:ascii="Book Antiqua" w:hAnsi="Book Antiqua" w:cs="Arial"/>
          <w:i/>
          <w:sz w:val="20"/>
          <w:szCs w:val="20"/>
        </w:rPr>
        <w:t>D</w:t>
      </w:r>
      <w:r w:rsidRPr="005632A0">
        <w:rPr>
          <w:rFonts w:ascii="Book Antiqua" w:hAnsi="Book Antiqua" w:cs="Arial"/>
          <w:i/>
          <w:sz w:val="20"/>
          <w:szCs w:val="20"/>
        </w:rPr>
        <w:t>yrektor Wojewódzki</w:t>
      </w:r>
      <w:r w:rsidR="00405283">
        <w:rPr>
          <w:rFonts w:ascii="Book Antiqua" w:hAnsi="Book Antiqua" w:cs="Arial"/>
          <w:i/>
          <w:sz w:val="20"/>
          <w:szCs w:val="20"/>
        </w:rPr>
        <w:t>ego</w:t>
      </w:r>
      <w:r w:rsidRPr="005632A0">
        <w:rPr>
          <w:rFonts w:ascii="Book Antiqua" w:hAnsi="Book Antiqua" w:cs="Arial"/>
          <w:i/>
          <w:sz w:val="20"/>
          <w:szCs w:val="20"/>
        </w:rPr>
        <w:t xml:space="preserve"> Oddział</w:t>
      </w:r>
      <w:r w:rsidR="00405283">
        <w:rPr>
          <w:rFonts w:ascii="Book Antiqua" w:hAnsi="Book Antiqua" w:cs="Arial"/>
          <w:i/>
          <w:sz w:val="20"/>
          <w:szCs w:val="20"/>
        </w:rPr>
        <w:t>u</w:t>
      </w:r>
      <w:r w:rsidRPr="005632A0">
        <w:rPr>
          <w:rFonts w:ascii="Book Antiqua" w:hAnsi="Book Antiqua" w:cs="Arial"/>
          <w:i/>
          <w:sz w:val="20"/>
          <w:szCs w:val="20"/>
        </w:rPr>
        <w:t xml:space="preserve"> NFZ Lublin 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  <w:r w:rsidRPr="005632A0">
        <w:rPr>
          <w:rFonts w:ascii="Book Antiqua" w:hAnsi="Book Antiqua" w:cs="Arial"/>
          <w:b/>
          <w:sz w:val="20"/>
          <w:szCs w:val="20"/>
        </w:rPr>
        <w:t>11.</w:t>
      </w:r>
      <w:r>
        <w:rPr>
          <w:rFonts w:ascii="Book Antiqua" w:hAnsi="Book Antiqua" w:cs="Arial"/>
          <w:b/>
          <w:sz w:val="20"/>
          <w:szCs w:val="20"/>
        </w:rPr>
        <w:t>1</w:t>
      </w:r>
      <w:r w:rsidRPr="005632A0">
        <w:rPr>
          <w:rFonts w:ascii="Book Antiqua" w:hAnsi="Book Antiqua" w:cs="Arial"/>
          <w:b/>
          <w:sz w:val="20"/>
          <w:szCs w:val="20"/>
        </w:rPr>
        <w:t>0 -11.</w:t>
      </w:r>
      <w:r>
        <w:rPr>
          <w:rFonts w:ascii="Book Antiqua" w:hAnsi="Book Antiqua" w:cs="Arial"/>
          <w:b/>
          <w:sz w:val="20"/>
          <w:szCs w:val="20"/>
        </w:rPr>
        <w:t>2</w:t>
      </w:r>
      <w:r w:rsidRPr="005632A0">
        <w:rPr>
          <w:rFonts w:ascii="Book Antiqua" w:hAnsi="Book Antiqua" w:cs="Arial"/>
          <w:b/>
          <w:sz w:val="20"/>
          <w:szCs w:val="20"/>
        </w:rPr>
        <w:t>5</w:t>
      </w:r>
      <w:r>
        <w:rPr>
          <w:rFonts w:ascii="Book Antiqua" w:hAnsi="Book Antiqua" w:cs="Arial"/>
          <w:b/>
          <w:i/>
          <w:sz w:val="20"/>
          <w:szCs w:val="20"/>
        </w:rPr>
        <w:t xml:space="preserve"> </w:t>
      </w:r>
      <w:r w:rsidRPr="005632A0">
        <w:rPr>
          <w:rFonts w:ascii="Book Antiqua" w:hAnsi="Book Antiqua" w:cs="Arial"/>
          <w:b/>
          <w:sz w:val="20"/>
          <w:szCs w:val="20"/>
        </w:rPr>
        <w:t>Przerwa kawowa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421E52">
      <w:pPr>
        <w:spacing w:line="276" w:lineRule="auto"/>
        <w:rPr>
          <w:rFonts w:ascii="Book Antiqua" w:hAnsi="Book Antiqua" w:cs="Arial"/>
          <w:b/>
          <w:i/>
          <w:color w:val="FF0000"/>
        </w:rPr>
      </w:pPr>
    </w:p>
    <w:p w:rsidR="00052456" w:rsidRPr="00421E52" w:rsidRDefault="005A1D14" w:rsidP="00052456">
      <w:pPr>
        <w:spacing w:line="276" w:lineRule="auto"/>
        <w:jc w:val="center"/>
        <w:rPr>
          <w:rFonts w:ascii="Book Antiqua" w:hAnsi="Book Antiqua" w:cs="Arial"/>
          <w:i/>
          <w:color w:val="0070C0"/>
          <w:sz w:val="20"/>
          <w:szCs w:val="20"/>
        </w:rPr>
      </w:pPr>
      <w:r w:rsidRPr="00421E52">
        <w:rPr>
          <w:rFonts w:ascii="Book Antiqua" w:hAnsi="Book Antiqua" w:cs="Arial"/>
          <w:i/>
          <w:color w:val="0070C0"/>
        </w:rPr>
        <w:t xml:space="preserve">II </w:t>
      </w:r>
      <w:r w:rsidR="00052456" w:rsidRPr="00421E52">
        <w:rPr>
          <w:rFonts w:ascii="Book Antiqua" w:hAnsi="Book Antiqua" w:cs="Arial"/>
          <w:i/>
          <w:color w:val="0070C0"/>
        </w:rPr>
        <w:t>CZĘŚĆ Modele i kierunki rozwoju  turystyki medycznej</w:t>
      </w:r>
    </w:p>
    <w:p w:rsidR="00052456" w:rsidRDefault="00052456" w:rsidP="00052456">
      <w:pPr>
        <w:tabs>
          <w:tab w:val="left" w:pos="1937"/>
        </w:tabs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  <w:r>
        <w:rPr>
          <w:rFonts w:ascii="Book Antiqua" w:hAnsi="Book Antiqua" w:cs="Arial"/>
          <w:b/>
          <w:i/>
          <w:sz w:val="20"/>
          <w:szCs w:val="20"/>
        </w:rPr>
        <w:tab/>
      </w:r>
    </w:p>
    <w:p w:rsidR="008B37F8" w:rsidRDefault="00052456" w:rsidP="00052456">
      <w:pPr>
        <w:spacing w:line="276" w:lineRule="auto"/>
        <w:jc w:val="both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11.25-11.35  </w:t>
      </w:r>
      <w:r w:rsidR="00F63882" w:rsidRPr="00F63882">
        <w:rPr>
          <w:rFonts w:ascii="Book Antiqua" w:hAnsi="Book Antiqua" w:cs="Arial"/>
          <w:b/>
          <w:sz w:val="20"/>
          <w:szCs w:val="20"/>
        </w:rPr>
        <w:t>Turystyka medyczna jako przejaw trendów XXI wieku</w:t>
      </w:r>
    </w:p>
    <w:p w:rsidR="00052456" w:rsidRDefault="00D93F23" w:rsidP="00052456">
      <w:pPr>
        <w:spacing w:line="276" w:lineRule="auto"/>
        <w:jc w:val="both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 xml:space="preserve">DR </w:t>
      </w:r>
      <w:r w:rsidR="00CE5EAE" w:rsidRPr="00921F94">
        <w:rPr>
          <w:rFonts w:ascii="Book Antiqua" w:hAnsi="Book Antiqua" w:cs="Arial"/>
          <w:i/>
          <w:sz w:val="20"/>
          <w:szCs w:val="20"/>
        </w:rPr>
        <w:t>ANNA BIAŁK</w:t>
      </w:r>
      <w:r w:rsidR="00CE5EAE">
        <w:rPr>
          <w:rFonts w:ascii="Book Antiqua" w:hAnsi="Book Antiqua" w:cs="Arial"/>
          <w:i/>
          <w:sz w:val="20"/>
          <w:szCs w:val="20"/>
        </w:rPr>
        <w:t xml:space="preserve"> </w:t>
      </w:r>
      <w:r w:rsidR="00CE5EAE" w:rsidRPr="00921F94">
        <w:rPr>
          <w:rFonts w:ascii="Book Antiqua" w:hAnsi="Book Antiqua" w:cs="Arial"/>
          <w:i/>
          <w:sz w:val="20"/>
          <w:szCs w:val="20"/>
        </w:rPr>
        <w:t>-</w:t>
      </w:r>
      <w:r w:rsidR="00CE5EAE">
        <w:rPr>
          <w:rFonts w:ascii="Book Antiqua" w:hAnsi="Book Antiqua" w:cs="Arial"/>
          <w:i/>
          <w:sz w:val="20"/>
          <w:szCs w:val="20"/>
        </w:rPr>
        <w:t xml:space="preserve"> </w:t>
      </w:r>
      <w:r w:rsidR="00CE5EAE" w:rsidRPr="00921F94">
        <w:rPr>
          <w:rFonts w:ascii="Book Antiqua" w:hAnsi="Book Antiqua" w:cs="Arial"/>
          <w:i/>
          <w:sz w:val="20"/>
          <w:szCs w:val="20"/>
        </w:rPr>
        <w:t xml:space="preserve">WOLF </w:t>
      </w:r>
      <w:r w:rsidR="00052456">
        <w:rPr>
          <w:rFonts w:ascii="Book Antiqua" w:hAnsi="Book Antiqua" w:cs="Arial"/>
          <w:i/>
          <w:sz w:val="20"/>
          <w:szCs w:val="20"/>
        </w:rPr>
        <w:t>, Przedstawiciel Wyższej Szkoły</w:t>
      </w:r>
      <w:r w:rsidR="00052456" w:rsidRPr="00921F94">
        <w:rPr>
          <w:rFonts w:ascii="Book Antiqua" w:hAnsi="Book Antiqua" w:cs="Arial"/>
          <w:i/>
          <w:sz w:val="20"/>
          <w:szCs w:val="20"/>
        </w:rPr>
        <w:t xml:space="preserve"> Hotelarstwa i Turystyki</w:t>
      </w:r>
      <w:r w:rsidR="00CE5EAE">
        <w:rPr>
          <w:rFonts w:ascii="Book Antiqua" w:hAnsi="Book Antiqua" w:cs="Arial"/>
          <w:i/>
          <w:sz w:val="20"/>
          <w:szCs w:val="20"/>
        </w:rPr>
        <w:t xml:space="preserve"> w Gdańsku</w:t>
      </w:r>
    </w:p>
    <w:p w:rsidR="008B37F8" w:rsidRPr="00921F94" w:rsidRDefault="008B37F8" w:rsidP="00052456">
      <w:pPr>
        <w:spacing w:line="276" w:lineRule="auto"/>
        <w:jc w:val="both"/>
        <w:rPr>
          <w:rFonts w:ascii="Book Antiqua" w:hAnsi="Book Antiqua" w:cs="Arial"/>
          <w:sz w:val="20"/>
          <w:szCs w:val="20"/>
        </w:rPr>
      </w:pPr>
    </w:p>
    <w:p w:rsidR="0079487F" w:rsidRDefault="00052456" w:rsidP="00052456">
      <w:pPr>
        <w:spacing w:line="276" w:lineRule="auto"/>
        <w:jc w:val="both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11.35-11.55</w:t>
      </w:r>
      <w:r w:rsidR="0079487F">
        <w:rPr>
          <w:rFonts w:ascii="Book Antiqua" w:hAnsi="Book Antiqua" w:cs="Arial"/>
          <w:b/>
          <w:sz w:val="20"/>
          <w:szCs w:val="20"/>
        </w:rPr>
        <w:t xml:space="preserve"> </w:t>
      </w:r>
      <w:r w:rsidRPr="005632A0">
        <w:rPr>
          <w:rFonts w:ascii="Book Antiqua" w:hAnsi="Book Antiqua" w:cs="Arial"/>
          <w:b/>
          <w:sz w:val="20"/>
          <w:szCs w:val="20"/>
        </w:rPr>
        <w:t xml:space="preserve">,,Wybrane modele turystyki medycznej w krajach UE. </w:t>
      </w:r>
    </w:p>
    <w:p w:rsidR="008B37F8" w:rsidRDefault="0079487F" w:rsidP="00052456">
      <w:pPr>
        <w:spacing w:line="276" w:lineRule="auto"/>
        <w:jc w:val="both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ab/>
        <w:t xml:space="preserve">        </w:t>
      </w:r>
      <w:r w:rsidR="00052456" w:rsidRPr="005632A0">
        <w:rPr>
          <w:rFonts w:ascii="Book Antiqua" w:hAnsi="Book Antiqua" w:cs="Arial"/>
          <w:b/>
          <w:sz w:val="20"/>
          <w:szCs w:val="20"/>
        </w:rPr>
        <w:t>Możliwości implementacji w Polsce”</w:t>
      </w:r>
      <w:r w:rsidR="00052456">
        <w:rPr>
          <w:rFonts w:ascii="Book Antiqua" w:hAnsi="Book Antiqua" w:cs="Arial"/>
          <w:b/>
          <w:sz w:val="20"/>
          <w:szCs w:val="20"/>
        </w:rPr>
        <w:t xml:space="preserve">, </w:t>
      </w:r>
    </w:p>
    <w:p w:rsidR="00052456" w:rsidRDefault="00052456" w:rsidP="00052456">
      <w:pPr>
        <w:spacing w:line="276" w:lineRule="auto"/>
        <w:jc w:val="both"/>
        <w:rPr>
          <w:rFonts w:ascii="Book Antiqua" w:hAnsi="Book Antiqua" w:cs="Arial"/>
          <w:b/>
          <w:sz w:val="20"/>
          <w:szCs w:val="20"/>
        </w:rPr>
      </w:pPr>
      <w:r w:rsidRPr="005632A0">
        <w:rPr>
          <w:rFonts w:ascii="Book Antiqua" w:hAnsi="Book Antiqua" w:cs="Arial"/>
          <w:i/>
          <w:sz w:val="20"/>
          <w:szCs w:val="20"/>
        </w:rPr>
        <w:t>MARIUSZ ARENT,  Przedstawiciel Instytut Badań i Rozwoju Turystyki Medycznej</w:t>
      </w:r>
      <w:r w:rsidR="00CE5EAE">
        <w:rPr>
          <w:rFonts w:ascii="Book Antiqua" w:hAnsi="Book Antiqua" w:cs="Arial"/>
          <w:i/>
          <w:sz w:val="20"/>
          <w:szCs w:val="20"/>
        </w:rPr>
        <w:t xml:space="preserve"> w Gdańsku</w:t>
      </w:r>
    </w:p>
    <w:p w:rsidR="008B37F8" w:rsidRDefault="008B37F8" w:rsidP="00052456">
      <w:pPr>
        <w:rPr>
          <w:rFonts w:ascii="Book Antiqua" w:hAnsi="Book Antiqua" w:cs="Arial"/>
          <w:b/>
          <w:sz w:val="20"/>
          <w:szCs w:val="20"/>
        </w:rPr>
      </w:pPr>
    </w:p>
    <w:p w:rsidR="0079487F" w:rsidRDefault="00052456" w:rsidP="00052456">
      <w:pPr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11.55-12.10 </w:t>
      </w:r>
      <w:r w:rsidRPr="005632A0">
        <w:rPr>
          <w:rFonts w:ascii="Book Antiqua" w:hAnsi="Book Antiqua" w:cs="Arial"/>
          <w:b/>
          <w:sz w:val="20"/>
          <w:szCs w:val="20"/>
        </w:rPr>
        <w:t xml:space="preserve">,,Doświadczenia </w:t>
      </w:r>
      <w:r>
        <w:rPr>
          <w:rFonts w:ascii="Book Antiqua" w:hAnsi="Book Antiqua" w:cs="Arial"/>
          <w:b/>
          <w:sz w:val="20"/>
          <w:szCs w:val="20"/>
        </w:rPr>
        <w:t xml:space="preserve">Szpitala Klinicznego nr 4 w Lublinie w rozwiazywaniu </w:t>
      </w:r>
    </w:p>
    <w:p w:rsidR="00052456" w:rsidRDefault="0079487F" w:rsidP="00052456">
      <w:pPr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ab/>
        <w:t xml:space="preserve">        problemów </w:t>
      </w:r>
      <w:r w:rsidR="00052456">
        <w:rPr>
          <w:rFonts w:ascii="Book Antiqua" w:hAnsi="Book Antiqua" w:cs="Arial"/>
          <w:b/>
          <w:sz w:val="20"/>
          <w:szCs w:val="20"/>
        </w:rPr>
        <w:t>zdrowotnych pacjentów zagranicznych</w:t>
      </w:r>
      <w:r w:rsidR="00052456" w:rsidRPr="005632A0">
        <w:rPr>
          <w:rFonts w:ascii="Book Antiqua" w:hAnsi="Book Antiqua" w:cs="Arial"/>
          <w:b/>
          <w:sz w:val="20"/>
          <w:szCs w:val="20"/>
        </w:rPr>
        <w:t>”</w:t>
      </w:r>
      <w:r w:rsidR="00052456">
        <w:rPr>
          <w:rFonts w:ascii="Book Antiqua" w:hAnsi="Book Antiqua" w:cs="Arial"/>
          <w:b/>
          <w:sz w:val="20"/>
          <w:szCs w:val="20"/>
        </w:rPr>
        <w:t>,</w:t>
      </w:r>
    </w:p>
    <w:p w:rsidR="00052456" w:rsidRPr="005632A0" w:rsidRDefault="00AF2499" w:rsidP="00052456">
      <w:pPr>
        <w:spacing w:line="276" w:lineRule="auto"/>
        <w:rPr>
          <w:rFonts w:ascii="Book Antiqua" w:hAnsi="Book Antiqua" w:cs="Arial"/>
          <w:i/>
          <w:sz w:val="20"/>
          <w:szCs w:val="20"/>
        </w:rPr>
      </w:pPr>
      <w:r w:rsidRPr="00AF2499">
        <w:rPr>
          <w:rFonts w:ascii="Book Antiqua" w:hAnsi="Book Antiqua" w:cs="Arial"/>
          <w:i/>
          <w:sz w:val="20"/>
          <w:szCs w:val="20"/>
        </w:rPr>
        <w:t xml:space="preserve">DR N. MED. </w:t>
      </w:r>
      <w:r w:rsidR="00052456" w:rsidRPr="005632A0">
        <w:rPr>
          <w:rFonts w:ascii="Book Antiqua" w:hAnsi="Book Antiqua" w:cs="Arial"/>
          <w:i/>
          <w:sz w:val="20"/>
          <w:szCs w:val="20"/>
        </w:rPr>
        <w:t xml:space="preserve">MARIAN PRZYLEPA, Dyrektor Samodzielny Publiczny Szpital Kliniczny nr 4 w Lublinie  </w:t>
      </w:r>
    </w:p>
    <w:p w:rsidR="00052456" w:rsidRPr="00F47094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 </w:t>
      </w:r>
    </w:p>
    <w:p w:rsidR="00052456" w:rsidRPr="004B4ECB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12.10-12.25 „</w:t>
      </w:r>
      <w:r w:rsidRPr="005632A0">
        <w:rPr>
          <w:rFonts w:ascii="Book Antiqua" w:hAnsi="Book Antiqua" w:cs="Arial"/>
          <w:b/>
          <w:sz w:val="20"/>
          <w:szCs w:val="20"/>
        </w:rPr>
        <w:t xml:space="preserve">Doświadczenia </w:t>
      </w:r>
      <w:r>
        <w:rPr>
          <w:rFonts w:ascii="Book Antiqua" w:hAnsi="Book Antiqua" w:cs="Arial"/>
          <w:b/>
          <w:sz w:val="20"/>
          <w:szCs w:val="20"/>
        </w:rPr>
        <w:t>szpitala</w:t>
      </w:r>
      <w:r w:rsidRPr="005632A0">
        <w:rPr>
          <w:rFonts w:ascii="Book Antiqua" w:hAnsi="Book Antiqua" w:cs="Arial"/>
          <w:b/>
          <w:sz w:val="20"/>
          <w:szCs w:val="20"/>
        </w:rPr>
        <w:t xml:space="preserve"> w </w:t>
      </w:r>
      <w:r>
        <w:rPr>
          <w:rFonts w:ascii="Book Antiqua" w:hAnsi="Book Antiqua" w:cs="Arial"/>
          <w:b/>
          <w:sz w:val="20"/>
          <w:szCs w:val="20"/>
        </w:rPr>
        <w:t>obsłudze małego pacjenta zagranicznego”,</w:t>
      </w:r>
    </w:p>
    <w:p w:rsidR="00052456" w:rsidRPr="004B4ECB" w:rsidRDefault="00AF2499" w:rsidP="00052456">
      <w:pPr>
        <w:spacing w:line="276" w:lineRule="auto"/>
        <w:rPr>
          <w:rFonts w:ascii="Book Antiqua" w:hAnsi="Book Antiqua" w:cs="Arial"/>
          <w:sz w:val="20"/>
          <w:szCs w:val="20"/>
        </w:rPr>
      </w:pPr>
      <w:r w:rsidRPr="00AF2499">
        <w:rPr>
          <w:rFonts w:ascii="Book Antiqua" w:hAnsi="Book Antiqua" w:cs="Arial"/>
          <w:i/>
          <w:sz w:val="20"/>
          <w:szCs w:val="20"/>
        </w:rPr>
        <w:t>DR N. MED.</w:t>
      </w:r>
      <w:r>
        <w:rPr>
          <w:rFonts w:ascii="Book Antiqua" w:hAnsi="Book Antiqua" w:cs="Arial"/>
          <w:i/>
          <w:sz w:val="20"/>
          <w:szCs w:val="20"/>
        </w:rPr>
        <w:t xml:space="preserve"> </w:t>
      </w:r>
      <w:r w:rsidR="00052456" w:rsidRPr="004B4ECB">
        <w:rPr>
          <w:rFonts w:ascii="Book Antiqua" w:hAnsi="Book Antiqua" w:cs="Arial"/>
          <w:i/>
          <w:sz w:val="20"/>
          <w:szCs w:val="20"/>
        </w:rPr>
        <w:t>JERZY SZARECKI, Dyrektor Naczelny Uniwersytecki Szpital Dziecięcy w Lublinie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</w:rPr>
      </w:pPr>
    </w:p>
    <w:p w:rsidR="00130B50" w:rsidRPr="009D162A" w:rsidRDefault="00130B50" w:rsidP="00052456">
      <w:pPr>
        <w:spacing w:line="276" w:lineRule="auto"/>
        <w:rPr>
          <w:rFonts w:ascii="Book Antiqua" w:hAnsi="Book Antiqua" w:cs="Arial"/>
          <w:b/>
        </w:rPr>
      </w:pPr>
    </w:p>
    <w:p w:rsidR="00052456" w:rsidRPr="00331C61" w:rsidRDefault="00052456" w:rsidP="00052456">
      <w:pPr>
        <w:spacing w:line="276" w:lineRule="auto"/>
        <w:jc w:val="center"/>
        <w:rPr>
          <w:rFonts w:ascii="Book Antiqua" w:hAnsi="Book Antiqua" w:cs="Arial"/>
          <w:b/>
          <w:i/>
          <w:color w:val="0070C0"/>
        </w:rPr>
      </w:pPr>
      <w:r w:rsidRPr="00331C61">
        <w:rPr>
          <w:rFonts w:ascii="Book Antiqua" w:hAnsi="Book Antiqua" w:cs="Arial"/>
          <w:b/>
          <w:i/>
          <w:color w:val="0070C0"/>
        </w:rPr>
        <w:t>II</w:t>
      </w:r>
      <w:r w:rsidR="005A1D14">
        <w:rPr>
          <w:rFonts w:ascii="Book Antiqua" w:hAnsi="Book Antiqua" w:cs="Arial"/>
          <w:b/>
          <w:i/>
          <w:color w:val="0070C0"/>
        </w:rPr>
        <w:t>I</w:t>
      </w:r>
      <w:r w:rsidRPr="00331C61">
        <w:rPr>
          <w:rFonts w:ascii="Book Antiqua" w:hAnsi="Book Antiqua" w:cs="Arial"/>
          <w:b/>
          <w:i/>
          <w:color w:val="0070C0"/>
        </w:rPr>
        <w:t xml:space="preserve"> CZĘŚĆ </w:t>
      </w:r>
      <w:r w:rsidRPr="00331C61">
        <w:rPr>
          <w:rFonts w:ascii="Book Antiqua" w:hAnsi="Book Antiqua" w:cs="Arial"/>
          <w:b/>
          <w:color w:val="0070C0"/>
        </w:rPr>
        <w:t xml:space="preserve"> </w:t>
      </w:r>
      <w:r w:rsidRPr="00331C61">
        <w:rPr>
          <w:rFonts w:ascii="Book Antiqua" w:hAnsi="Book Antiqua"/>
          <w:b/>
          <w:i/>
          <w:color w:val="0070C0"/>
        </w:rPr>
        <w:t>Rola Samorządu w kreowaniu marki uzdrowisk i turystyki prozdrowotnej</w:t>
      </w:r>
    </w:p>
    <w:p w:rsidR="00052456" w:rsidRPr="00331C61" w:rsidRDefault="00052456" w:rsidP="00052456">
      <w:pPr>
        <w:spacing w:line="276" w:lineRule="auto"/>
        <w:jc w:val="center"/>
        <w:rPr>
          <w:rFonts w:ascii="Book Antiqua" w:hAnsi="Book Antiqua" w:cs="Arial"/>
          <w:b/>
          <w:color w:val="0070C0"/>
          <w:sz w:val="20"/>
          <w:szCs w:val="20"/>
        </w:rPr>
      </w:pPr>
    </w:p>
    <w:p w:rsidR="00052456" w:rsidRDefault="00052456" w:rsidP="00052456">
      <w:pPr>
        <w:spacing w:line="276" w:lineRule="auto"/>
        <w:ind w:left="1410" w:hanging="1410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12.25-12.40  „Perspektywy rozwoju lecznictwa uzdrowiskowego w Nałęczowie”, </w:t>
      </w:r>
    </w:p>
    <w:p w:rsidR="00052456" w:rsidRDefault="00052456" w:rsidP="00052456">
      <w:pPr>
        <w:spacing w:line="276" w:lineRule="auto"/>
        <w:ind w:left="1410" w:hanging="1410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>STANISŁAW GIL, Przewodniczący</w:t>
      </w:r>
      <w:r w:rsidRPr="00F47094">
        <w:rPr>
          <w:rFonts w:ascii="Book Antiqua" w:hAnsi="Book Antiqua" w:cs="Arial"/>
          <w:i/>
          <w:sz w:val="20"/>
          <w:szCs w:val="20"/>
        </w:rPr>
        <w:t xml:space="preserve"> Rady Nadzorczej Izby G</w:t>
      </w:r>
      <w:r>
        <w:rPr>
          <w:rFonts w:ascii="Book Antiqua" w:hAnsi="Book Antiqua" w:cs="Arial"/>
          <w:i/>
          <w:sz w:val="20"/>
          <w:szCs w:val="20"/>
        </w:rPr>
        <w:t xml:space="preserve">ospodarczej "Uzdrowiska Polskie”, </w:t>
      </w:r>
    </w:p>
    <w:p w:rsidR="00052456" w:rsidRDefault="00052456" w:rsidP="00052456">
      <w:pPr>
        <w:spacing w:line="276" w:lineRule="auto"/>
        <w:ind w:left="1410" w:hanging="1410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 xml:space="preserve">Sanatorium </w:t>
      </w:r>
      <w:r w:rsidRPr="00832957">
        <w:rPr>
          <w:rFonts w:ascii="Book Antiqua" w:hAnsi="Book Antiqua" w:cs="Arial"/>
          <w:i/>
          <w:sz w:val="20"/>
          <w:szCs w:val="20"/>
        </w:rPr>
        <w:t>Uzdrowiskowe Rolnik</w:t>
      </w:r>
      <w:r>
        <w:rPr>
          <w:rFonts w:ascii="Book Antiqua" w:hAnsi="Book Antiqua" w:cs="Arial"/>
          <w:i/>
          <w:sz w:val="20"/>
          <w:szCs w:val="20"/>
        </w:rPr>
        <w:t xml:space="preserve"> w Nałęczowie</w:t>
      </w:r>
    </w:p>
    <w:p w:rsidR="00052456" w:rsidRPr="00F47094" w:rsidRDefault="00052456" w:rsidP="00052456">
      <w:pPr>
        <w:spacing w:line="276" w:lineRule="auto"/>
        <w:ind w:left="1410" w:hanging="1410"/>
        <w:rPr>
          <w:rFonts w:ascii="Book Antiqua" w:hAnsi="Book Antiqua" w:cs="Arial"/>
          <w:i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12.40-12.55 </w:t>
      </w:r>
      <w:r w:rsidRPr="005632A0">
        <w:rPr>
          <w:rFonts w:ascii="Book Antiqua" w:hAnsi="Book Antiqua" w:cs="Arial"/>
          <w:b/>
          <w:sz w:val="20"/>
          <w:szCs w:val="20"/>
        </w:rPr>
        <w:t>„Współpraca w budowaniu destynacji Lublina jako kluczowy element sukce</w:t>
      </w:r>
      <w:r>
        <w:rPr>
          <w:rFonts w:ascii="Book Antiqua" w:hAnsi="Book Antiqua" w:cs="Arial"/>
          <w:b/>
          <w:sz w:val="20"/>
          <w:szCs w:val="20"/>
        </w:rPr>
        <w:t xml:space="preserve">su na rynku turystyki medycznej”, </w:t>
      </w:r>
    </w:p>
    <w:p w:rsidR="00052456" w:rsidRPr="00E20902" w:rsidRDefault="00AF2499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 xml:space="preserve">DR </w:t>
      </w:r>
      <w:r w:rsidR="00052456" w:rsidRPr="005632A0">
        <w:rPr>
          <w:rFonts w:ascii="Book Antiqua" w:hAnsi="Book Antiqua" w:cs="Arial"/>
          <w:i/>
          <w:sz w:val="20"/>
          <w:szCs w:val="20"/>
        </w:rPr>
        <w:t>KRZYSZTOF ŻUK, Prezydent Miasta Lublin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12.55-13.410 „Zarządzanie uzdrowiskiem.  Kreowanie marki</w:t>
      </w:r>
      <w:r w:rsidRPr="005632A0">
        <w:rPr>
          <w:rFonts w:ascii="Book Antiqua" w:hAnsi="Book Antiqua" w:cs="Arial"/>
          <w:b/>
          <w:sz w:val="20"/>
          <w:szCs w:val="20"/>
        </w:rPr>
        <w:t>”</w:t>
      </w:r>
      <w:r>
        <w:rPr>
          <w:rFonts w:ascii="Book Antiqua" w:hAnsi="Book Antiqua" w:cs="Arial"/>
          <w:b/>
          <w:sz w:val="20"/>
          <w:szCs w:val="20"/>
        </w:rPr>
        <w:t xml:space="preserve">,  </w:t>
      </w:r>
    </w:p>
    <w:p w:rsidR="00052456" w:rsidRPr="005632A0" w:rsidRDefault="00130B50" w:rsidP="00052456">
      <w:pPr>
        <w:spacing w:line="276" w:lineRule="auto"/>
        <w:rPr>
          <w:rFonts w:ascii="Book Antiqua" w:hAnsi="Book Antiqua" w:cs="Arial"/>
          <w:i/>
          <w:sz w:val="20"/>
          <w:szCs w:val="20"/>
        </w:rPr>
      </w:pPr>
      <w:r>
        <w:rPr>
          <w:rFonts w:ascii="Book Antiqua" w:hAnsi="Book Antiqua" w:cs="Arial"/>
          <w:i/>
          <w:sz w:val="20"/>
          <w:szCs w:val="20"/>
        </w:rPr>
        <w:t>MARIUSZ SZMIT</w:t>
      </w:r>
      <w:r w:rsidR="00052456" w:rsidRPr="005632A0">
        <w:rPr>
          <w:rFonts w:ascii="Book Antiqua" w:hAnsi="Book Antiqua" w:cs="Arial"/>
          <w:i/>
          <w:sz w:val="20"/>
          <w:szCs w:val="20"/>
        </w:rPr>
        <w:t xml:space="preserve">, </w:t>
      </w:r>
      <w:r w:rsidR="00E02AEF" w:rsidRPr="00E02AEF">
        <w:rPr>
          <w:rFonts w:ascii="Book Antiqua" w:hAnsi="Book Antiqua" w:cs="Arial"/>
          <w:i/>
          <w:sz w:val="20"/>
          <w:szCs w:val="20"/>
        </w:rPr>
        <w:t>Prezes Zakładu Leczniczego Uzdrowisko Nałęczów S.A.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13.10-13.40  </w:t>
      </w:r>
      <w:r w:rsidRPr="005632A0">
        <w:rPr>
          <w:rFonts w:ascii="Book Antiqua" w:hAnsi="Book Antiqua" w:cs="Arial"/>
          <w:b/>
          <w:sz w:val="20"/>
          <w:szCs w:val="20"/>
        </w:rPr>
        <w:t>,Rola Samorząd</w:t>
      </w:r>
      <w:r>
        <w:rPr>
          <w:rFonts w:ascii="Book Antiqua" w:hAnsi="Book Antiqua" w:cs="Arial"/>
          <w:b/>
          <w:sz w:val="20"/>
          <w:szCs w:val="20"/>
        </w:rPr>
        <w:t>ów</w:t>
      </w:r>
      <w:r w:rsidRPr="005632A0">
        <w:rPr>
          <w:rFonts w:ascii="Book Antiqua" w:hAnsi="Book Antiqua" w:cs="Arial"/>
          <w:b/>
          <w:sz w:val="20"/>
          <w:szCs w:val="20"/>
        </w:rPr>
        <w:t xml:space="preserve"> w kreowaniu marki uzdrowisk i turystyki prozdrowotnej”</w:t>
      </w:r>
      <w:r>
        <w:rPr>
          <w:rFonts w:ascii="Book Antiqua" w:hAnsi="Book Antiqua" w:cs="Arial"/>
          <w:b/>
          <w:sz w:val="20"/>
          <w:szCs w:val="20"/>
        </w:rPr>
        <w:t xml:space="preserve">,  </w:t>
      </w:r>
    </w:p>
    <w:p w:rsidR="00052456" w:rsidRPr="005632A0" w:rsidRDefault="00052456" w:rsidP="00052456">
      <w:pPr>
        <w:spacing w:line="276" w:lineRule="auto"/>
        <w:rPr>
          <w:rFonts w:ascii="Book Antiqua" w:hAnsi="Book Antiqua" w:cs="Arial"/>
          <w:i/>
          <w:sz w:val="20"/>
          <w:szCs w:val="20"/>
        </w:rPr>
      </w:pPr>
      <w:r w:rsidRPr="005632A0">
        <w:rPr>
          <w:rFonts w:ascii="Book Antiqua" w:hAnsi="Book Antiqua" w:cs="Arial"/>
          <w:i/>
          <w:sz w:val="20"/>
          <w:szCs w:val="20"/>
        </w:rPr>
        <w:t>ANDRZEJ ĆWIEK</w:t>
      </w:r>
      <w:r>
        <w:rPr>
          <w:rFonts w:ascii="Book Antiqua" w:hAnsi="Book Antiqua" w:cs="Arial"/>
          <w:i/>
          <w:sz w:val="20"/>
          <w:szCs w:val="20"/>
        </w:rPr>
        <w:t>,</w:t>
      </w:r>
      <w:r w:rsidRPr="005632A0">
        <w:rPr>
          <w:rFonts w:ascii="Book Antiqua" w:hAnsi="Book Antiqua" w:cs="Arial"/>
          <w:i/>
          <w:sz w:val="20"/>
          <w:szCs w:val="20"/>
        </w:rPr>
        <w:t xml:space="preserve"> Burmistrz Nałęczowa</w:t>
      </w:r>
    </w:p>
    <w:p w:rsidR="00052456" w:rsidRDefault="00052456" w:rsidP="00052456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052456" w:rsidRPr="005632A0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 w:rsidRPr="005632A0">
        <w:rPr>
          <w:rFonts w:ascii="Book Antiqua" w:hAnsi="Book Antiqua" w:cs="Arial"/>
          <w:b/>
          <w:sz w:val="20"/>
          <w:szCs w:val="20"/>
        </w:rPr>
        <w:t>1</w:t>
      </w:r>
      <w:r>
        <w:rPr>
          <w:rFonts w:ascii="Book Antiqua" w:hAnsi="Book Antiqua" w:cs="Arial"/>
          <w:b/>
          <w:sz w:val="20"/>
          <w:szCs w:val="20"/>
        </w:rPr>
        <w:t>3</w:t>
      </w:r>
      <w:r w:rsidRPr="005632A0">
        <w:rPr>
          <w:rFonts w:ascii="Book Antiqua" w:hAnsi="Book Antiqua" w:cs="Arial"/>
          <w:b/>
          <w:sz w:val="20"/>
          <w:szCs w:val="20"/>
        </w:rPr>
        <w:t>.</w:t>
      </w:r>
      <w:r>
        <w:rPr>
          <w:rFonts w:ascii="Book Antiqua" w:hAnsi="Book Antiqua" w:cs="Arial"/>
          <w:b/>
          <w:sz w:val="20"/>
          <w:szCs w:val="20"/>
        </w:rPr>
        <w:t>40</w:t>
      </w:r>
      <w:r w:rsidRPr="005632A0">
        <w:rPr>
          <w:rFonts w:ascii="Book Antiqua" w:hAnsi="Book Antiqua" w:cs="Arial"/>
          <w:b/>
          <w:sz w:val="20"/>
          <w:szCs w:val="20"/>
        </w:rPr>
        <w:t>-1</w:t>
      </w:r>
      <w:r>
        <w:rPr>
          <w:rFonts w:ascii="Book Antiqua" w:hAnsi="Book Antiqua" w:cs="Arial"/>
          <w:b/>
          <w:sz w:val="20"/>
          <w:szCs w:val="20"/>
        </w:rPr>
        <w:t>4</w:t>
      </w:r>
      <w:r w:rsidRPr="005632A0">
        <w:rPr>
          <w:rFonts w:ascii="Book Antiqua" w:hAnsi="Book Antiqua" w:cs="Arial"/>
          <w:b/>
          <w:sz w:val="20"/>
          <w:szCs w:val="20"/>
        </w:rPr>
        <w:t>.</w:t>
      </w:r>
      <w:r>
        <w:rPr>
          <w:rFonts w:ascii="Book Antiqua" w:hAnsi="Book Antiqua" w:cs="Arial"/>
          <w:b/>
          <w:sz w:val="20"/>
          <w:szCs w:val="20"/>
        </w:rPr>
        <w:t>3</w:t>
      </w:r>
      <w:r w:rsidRPr="005632A0">
        <w:rPr>
          <w:rFonts w:ascii="Book Antiqua" w:hAnsi="Book Antiqua" w:cs="Arial"/>
          <w:b/>
          <w:sz w:val="20"/>
          <w:szCs w:val="20"/>
        </w:rPr>
        <w:t>0 LUNCH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8B37F8" w:rsidRDefault="008B37F8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3022D6" w:rsidRDefault="003022D6" w:rsidP="00421E52">
      <w:pPr>
        <w:spacing w:line="276" w:lineRule="auto"/>
        <w:rPr>
          <w:rFonts w:ascii="Book Antiqua" w:hAnsi="Book Antiqua" w:cs="Arial"/>
          <w:b/>
          <w:i/>
          <w:color w:val="0070C0"/>
          <w:szCs w:val="20"/>
        </w:rPr>
      </w:pPr>
    </w:p>
    <w:p w:rsidR="00052456" w:rsidRPr="00331C61" w:rsidRDefault="00052456" w:rsidP="00052456">
      <w:pPr>
        <w:spacing w:line="276" w:lineRule="auto"/>
        <w:jc w:val="center"/>
        <w:rPr>
          <w:rFonts w:ascii="Book Antiqua" w:hAnsi="Book Antiqua" w:cs="Arial"/>
          <w:b/>
          <w:i/>
          <w:color w:val="0070C0"/>
          <w:sz w:val="20"/>
          <w:szCs w:val="20"/>
        </w:rPr>
      </w:pPr>
      <w:r w:rsidRPr="00331C61">
        <w:rPr>
          <w:rFonts w:ascii="Book Antiqua" w:hAnsi="Book Antiqua" w:cs="Arial"/>
          <w:b/>
          <w:i/>
          <w:color w:val="0070C0"/>
          <w:szCs w:val="20"/>
        </w:rPr>
        <w:t>I</w:t>
      </w:r>
      <w:r w:rsidR="005A1D14">
        <w:rPr>
          <w:rFonts w:ascii="Book Antiqua" w:hAnsi="Book Antiqua" w:cs="Arial"/>
          <w:b/>
          <w:i/>
          <w:color w:val="0070C0"/>
          <w:szCs w:val="20"/>
        </w:rPr>
        <w:t>V</w:t>
      </w:r>
      <w:r w:rsidR="00421E52">
        <w:rPr>
          <w:rFonts w:ascii="Book Antiqua" w:hAnsi="Book Antiqua" w:cs="Arial"/>
          <w:b/>
          <w:i/>
          <w:color w:val="0070C0"/>
          <w:szCs w:val="20"/>
        </w:rPr>
        <w:t xml:space="preserve"> </w:t>
      </w:r>
      <w:r w:rsidRPr="00331C61">
        <w:rPr>
          <w:rFonts w:ascii="Book Antiqua" w:hAnsi="Book Antiqua" w:cs="Arial"/>
          <w:b/>
          <w:i/>
          <w:color w:val="0070C0"/>
          <w:szCs w:val="20"/>
        </w:rPr>
        <w:t xml:space="preserve">CZĘŚĆ </w:t>
      </w:r>
      <w:r w:rsidRPr="00331C61">
        <w:rPr>
          <w:rFonts w:ascii="Book Antiqua" w:hAnsi="Book Antiqua" w:cs="Arial"/>
          <w:b/>
          <w:i/>
          <w:color w:val="0070C0"/>
        </w:rPr>
        <w:t>Zadbaj o zdrowie!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i/>
          <w:sz w:val="20"/>
          <w:szCs w:val="20"/>
        </w:rPr>
      </w:pPr>
    </w:p>
    <w:p w:rsidR="005A1D14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 w:rsidRPr="005632A0">
        <w:rPr>
          <w:rFonts w:ascii="Book Antiqua" w:hAnsi="Book Antiqua" w:cs="Arial"/>
          <w:b/>
          <w:sz w:val="20"/>
          <w:szCs w:val="20"/>
        </w:rPr>
        <w:t>1</w:t>
      </w:r>
      <w:r>
        <w:rPr>
          <w:rFonts w:ascii="Book Antiqua" w:hAnsi="Book Antiqua" w:cs="Arial"/>
          <w:b/>
          <w:sz w:val="20"/>
          <w:szCs w:val="20"/>
        </w:rPr>
        <w:t>4</w:t>
      </w:r>
      <w:r w:rsidRPr="005632A0">
        <w:rPr>
          <w:rFonts w:ascii="Book Antiqua" w:hAnsi="Book Antiqua" w:cs="Arial"/>
          <w:b/>
          <w:sz w:val="20"/>
          <w:szCs w:val="20"/>
        </w:rPr>
        <w:t>.</w:t>
      </w:r>
      <w:r>
        <w:rPr>
          <w:rFonts w:ascii="Book Antiqua" w:hAnsi="Book Antiqua" w:cs="Arial"/>
          <w:b/>
          <w:sz w:val="20"/>
          <w:szCs w:val="20"/>
        </w:rPr>
        <w:t>3</w:t>
      </w:r>
      <w:r w:rsidRPr="005632A0">
        <w:rPr>
          <w:rFonts w:ascii="Book Antiqua" w:hAnsi="Book Antiqua" w:cs="Arial"/>
          <w:b/>
          <w:sz w:val="20"/>
          <w:szCs w:val="20"/>
        </w:rPr>
        <w:t>0</w:t>
      </w:r>
      <w:r w:rsidR="00A52DC0">
        <w:rPr>
          <w:rFonts w:ascii="Book Antiqua" w:hAnsi="Book Antiqua" w:cs="Arial"/>
          <w:b/>
          <w:sz w:val="20"/>
          <w:szCs w:val="20"/>
        </w:rPr>
        <w:t>-</w:t>
      </w:r>
      <w:r w:rsidRPr="005632A0">
        <w:rPr>
          <w:rFonts w:ascii="Book Antiqua" w:hAnsi="Book Antiqua" w:cs="Arial"/>
          <w:b/>
          <w:sz w:val="20"/>
          <w:szCs w:val="20"/>
        </w:rPr>
        <w:t>1</w:t>
      </w:r>
      <w:r w:rsidR="005A1D14">
        <w:rPr>
          <w:rFonts w:ascii="Book Antiqua" w:hAnsi="Book Antiqua" w:cs="Arial"/>
          <w:b/>
          <w:sz w:val="20"/>
          <w:szCs w:val="20"/>
        </w:rPr>
        <w:t>4</w:t>
      </w:r>
      <w:r w:rsidRPr="005632A0">
        <w:rPr>
          <w:rFonts w:ascii="Book Antiqua" w:hAnsi="Book Antiqua" w:cs="Arial"/>
          <w:b/>
          <w:sz w:val="20"/>
          <w:szCs w:val="20"/>
        </w:rPr>
        <w:t>.</w:t>
      </w:r>
      <w:r w:rsidR="005A1D14">
        <w:rPr>
          <w:rFonts w:ascii="Book Antiqua" w:hAnsi="Book Antiqua" w:cs="Arial"/>
          <w:b/>
          <w:sz w:val="20"/>
          <w:szCs w:val="20"/>
        </w:rPr>
        <w:t>4</w:t>
      </w:r>
      <w:r w:rsidRPr="005632A0">
        <w:rPr>
          <w:rFonts w:ascii="Book Antiqua" w:hAnsi="Book Antiqua" w:cs="Arial"/>
          <w:b/>
          <w:sz w:val="20"/>
          <w:szCs w:val="20"/>
        </w:rPr>
        <w:t xml:space="preserve">0 </w:t>
      </w:r>
      <w:r w:rsidR="005A1D14">
        <w:rPr>
          <w:rFonts w:ascii="Book Antiqua" w:hAnsi="Book Antiqua" w:cs="Arial"/>
          <w:b/>
          <w:sz w:val="20"/>
          <w:szCs w:val="20"/>
        </w:rPr>
        <w:t>„Aktywność fizyczna i dieta, a sukces osobisty”</w:t>
      </w:r>
    </w:p>
    <w:p w:rsidR="005A1D14" w:rsidRPr="005A1D14" w:rsidRDefault="005A1D14" w:rsidP="00052456">
      <w:pPr>
        <w:spacing w:line="276" w:lineRule="auto"/>
        <w:rPr>
          <w:rFonts w:ascii="Book Antiqua" w:hAnsi="Book Antiqua" w:cs="Arial"/>
          <w:i/>
          <w:sz w:val="20"/>
          <w:szCs w:val="20"/>
        </w:rPr>
      </w:pPr>
      <w:r w:rsidRPr="005A1D14">
        <w:rPr>
          <w:rFonts w:ascii="Book Antiqua" w:hAnsi="Book Antiqua" w:cs="Arial"/>
          <w:i/>
          <w:sz w:val="20"/>
          <w:szCs w:val="20"/>
        </w:rPr>
        <w:t xml:space="preserve">JUSTYNA MARCINIAK, </w:t>
      </w:r>
      <w:r>
        <w:rPr>
          <w:rFonts w:ascii="Book Antiqua" w:hAnsi="Book Antiqua" w:cs="Arial"/>
          <w:i/>
          <w:sz w:val="20"/>
          <w:szCs w:val="20"/>
        </w:rPr>
        <w:t>p</w:t>
      </w:r>
      <w:r w:rsidRPr="005A1D14">
        <w:rPr>
          <w:rFonts w:ascii="Book Antiqua" w:hAnsi="Book Antiqua" w:cs="Arial"/>
          <w:i/>
          <w:sz w:val="20"/>
          <w:szCs w:val="20"/>
        </w:rPr>
        <w:t xml:space="preserve">ięciokrotna Mistrzyni Świata w Karate </w:t>
      </w:r>
      <w:r>
        <w:rPr>
          <w:rFonts w:ascii="Book Antiqua" w:hAnsi="Book Antiqua" w:cs="Arial"/>
          <w:i/>
          <w:sz w:val="20"/>
          <w:szCs w:val="20"/>
        </w:rPr>
        <w:t>Tradycyjnym</w:t>
      </w:r>
    </w:p>
    <w:p w:rsidR="005A1D14" w:rsidRDefault="005A1D14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Default="005A1D14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 xml:space="preserve">14.40-15.40 </w:t>
      </w:r>
      <w:r w:rsidR="00052456" w:rsidRPr="005632A0">
        <w:rPr>
          <w:rFonts w:ascii="Book Antiqua" w:hAnsi="Book Antiqua" w:cs="Arial"/>
          <w:b/>
          <w:sz w:val="20"/>
          <w:szCs w:val="20"/>
        </w:rPr>
        <w:t>„Zadbaj o zdrowie sam . Naturalna ochrona przed chorobami cywilizacyjnymi”</w:t>
      </w:r>
      <w:r w:rsidR="00052456">
        <w:rPr>
          <w:rFonts w:ascii="Book Antiqua" w:hAnsi="Book Antiqua" w:cs="Arial"/>
          <w:b/>
          <w:sz w:val="20"/>
          <w:szCs w:val="20"/>
        </w:rPr>
        <w:t>,</w:t>
      </w:r>
    </w:p>
    <w:p w:rsidR="00052456" w:rsidRPr="005632A0" w:rsidRDefault="00052456" w:rsidP="00052456">
      <w:pPr>
        <w:spacing w:line="276" w:lineRule="auto"/>
        <w:rPr>
          <w:rFonts w:ascii="Book Antiqua" w:hAnsi="Book Antiqua" w:cs="Arial"/>
          <w:i/>
          <w:sz w:val="20"/>
          <w:szCs w:val="20"/>
        </w:rPr>
      </w:pPr>
      <w:r w:rsidRPr="005632A0">
        <w:rPr>
          <w:rFonts w:ascii="Book Antiqua" w:hAnsi="Book Antiqua" w:cs="Arial"/>
          <w:i/>
          <w:sz w:val="20"/>
          <w:szCs w:val="20"/>
        </w:rPr>
        <w:t xml:space="preserve">RYSZARD GRZEBYK </w:t>
      </w:r>
      <w:r>
        <w:rPr>
          <w:rFonts w:ascii="Book Antiqua" w:hAnsi="Book Antiqua" w:cs="Arial"/>
          <w:i/>
          <w:sz w:val="20"/>
          <w:szCs w:val="20"/>
        </w:rPr>
        <w:t>,  E</w:t>
      </w:r>
      <w:r w:rsidRPr="005632A0">
        <w:rPr>
          <w:rFonts w:ascii="Book Antiqua" w:hAnsi="Book Antiqua" w:cs="Arial"/>
          <w:i/>
          <w:sz w:val="20"/>
          <w:szCs w:val="20"/>
        </w:rPr>
        <w:t xml:space="preserve">kspert z zakresu dietetyki , naturalnego wspomagania sił </w:t>
      </w:r>
      <w:r w:rsidR="005A1D14">
        <w:rPr>
          <w:rFonts w:ascii="Book Antiqua" w:hAnsi="Book Antiqua" w:cs="Arial"/>
          <w:i/>
          <w:sz w:val="20"/>
          <w:szCs w:val="20"/>
        </w:rPr>
        <w:t>witalnych, Kanada</w:t>
      </w:r>
    </w:p>
    <w:p w:rsidR="008B37F8" w:rsidRDefault="008B37F8" w:rsidP="00130B50">
      <w:pPr>
        <w:spacing w:line="276" w:lineRule="auto"/>
        <w:rPr>
          <w:rFonts w:ascii="Book Antiqua" w:hAnsi="Book Antiqua"/>
          <w:b/>
          <w:i/>
          <w:color w:val="FF0000"/>
        </w:rPr>
      </w:pPr>
    </w:p>
    <w:p w:rsidR="005A1D14" w:rsidRDefault="005A1D14" w:rsidP="00130B50">
      <w:pPr>
        <w:spacing w:line="276" w:lineRule="auto"/>
        <w:rPr>
          <w:rFonts w:ascii="Book Antiqua" w:hAnsi="Book Antiqua"/>
          <w:b/>
          <w:i/>
          <w:color w:val="FF0000"/>
        </w:rPr>
      </w:pPr>
    </w:p>
    <w:p w:rsidR="00052456" w:rsidRPr="00331C61" w:rsidRDefault="00052456" w:rsidP="00052456">
      <w:pPr>
        <w:spacing w:line="276" w:lineRule="auto"/>
        <w:jc w:val="center"/>
        <w:rPr>
          <w:rFonts w:ascii="Book Antiqua" w:hAnsi="Book Antiqua"/>
          <w:b/>
          <w:i/>
          <w:color w:val="0070C0"/>
        </w:rPr>
      </w:pPr>
      <w:r w:rsidRPr="00331C61">
        <w:rPr>
          <w:rFonts w:ascii="Book Antiqua" w:hAnsi="Book Antiqua"/>
          <w:b/>
          <w:i/>
          <w:color w:val="0070C0"/>
        </w:rPr>
        <w:t>V CZĘŚĆ Panel dyskusyjny.  Uzdrowiska i turystyka prozdrowotna - faktory rozwoju destynacji regionalnych</w:t>
      </w:r>
    </w:p>
    <w:p w:rsidR="00130B50" w:rsidRDefault="00130B50" w:rsidP="00052456">
      <w:pPr>
        <w:spacing w:line="276" w:lineRule="auto"/>
        <w:rPr>
          <w:rFonts w:ascii="Book Antiqua" w:hAnsi="Book Antiqua" w:cs="Arial"/>
          <w:b/>
          <w:color w:val="000000" w:themeColor="text1"/>
          <w:sz w:val="20"/>
          <w:szCs w:val="20"/>
        </w:rPr>
      </w:pPr>
    </w:p>
    <w:p w:rsidR="00052456" w:rsidRPr="000C4536" w:rsidRDefault="00A52DC0" w:rsidP="00052456">
      <w:pPr>
        <w:spacing w:line="276" w:lineRule="auto"/>
        <w:rPr>
          <w:rFonts w:ascii="Book Antiqua" w:hAnsi="Book Antiqua" w:cs="Arial"/>
          <w:b/>
          <w:color w:val="000000" w:themeColor="text1"/>
          <w:sz w:val="20"/>
          <w:szCs w:val="20"/>
        </w:rPr>
      </w:pPr>
      <w:r>
        <w:rPr>
          <w:rFonts w:ascii="Book Antiqua" w:hAnsi="Book Antiqua" w:cs="Arial"/>
          <w:b/>
          <w:color w:val="000000" w:themeColor="text1"/>
          <w:sz w:val="20"/>
          <w:szCs w:val="20"/>
        </w:rPr>
        <w:t>15</w:t>
      </w:r>
      <w:r w:rsidR="00052456" w:rsidRPr="000C4536">
        <w:rPr>
          <w:rFonts w:ascii="Book Antiqua" w:hAnsi="Book Antiqua" w:cs="Arial"/>
          <w:b/>
          <w:color w:val="000000" w:themeColor="text1"/>
          <w:sz w:val="20"/>
          <w:szCs w:val="20"/>
        </w:rPr>
        <w:t>.</w:t>
      </w:r>
      <w:r w:rsidR="005A1D14">
        <w:rPr>
          <w:rFonts w:ascii="Book Antiqua" w:hAnsi="Book Antiqua" w:cs="Arial"/>
          <w:b/>
          <w:color w:val="000000" w:themeColor="text1"/>
          <w:sz w:val="20"/>
          <w:szCs w:val="20"/>
        </w:rPr>
        <w:t>4</w:t>
      </w:r>
      <w:r w:rsidR="00052456">
        <w:rPr>
          <w:rFonts w:ascii="Book Antiqua" w:hAnsi="Book Antiqua" w:cs="Arial"/>
          <w:b/>
          <w:color w:val="000000" w:themeColor="text1"/>
          <w:sz w:val="20"/>
          <w:szCs w:val="20"/>
        </w:rPr>
        <w:t>0</w:t>
      </w:r>
      <w:r w:rsidR="00052456" w:rsidRPr="000C4536">
        <w:rPr>
          <w:rFonts w:ascii="Book Antiqua" w:hAnsi="Book Antiqua" w:cs="Arial"/>
          <w:b/>
          <w:color w:val="000000" w:themeColor="text1"/>
          <w:sz w:val="20"/>
          <w:szCs w:val="20"/>
        </w:rPr>
        <w:t>-1</w:t>
      </w:r>
      <w:r w:rsidR="005A1D14">
        <w:rPr>
          <w:rFonts w:ascii="Book Antiqua" w:hAnsi="Book Antiqua" w:cs="Arial"/>
          <w:b/>
          <w:color w:val="000000" w:themeColor="text1"/>
          <w:sz w:val="20"/>
          <w:szCs w:val="20"/>
        </w:rPr>
        <w:t>6</w:t>
      </w:r>
      <w:r w:rsidR="00052456" w:rsidRPr="000C4536">
        <w:rPr>
          <w:rFonts w:ascii="Book Antiqua" w:hAnsi="Book Antiqua" w:cs="Arial"/>
          <w:b/>
          <w:color w:val="000000" w:themeColor="text1"/>
          <w:sz w:val="20"/>
          <w:szCs w:val="20"/>
        </w:rPr>
        <w:t>.</w:t>
      </w:r>
      <w:r w:rsidR="005A1D14">
        <w:rPr>
          <w:rFonts w:ascii="Book Antiqua" w:hAnsi="Book Antiqua" w:cs="Arial"/>
          <w:b/>
          <w:color w:val="000000" w:themeColor="text1"/>
          <w:sz w:val="20"/>
          <w:szCs w:val="20"/>
        </w:rPr>
        <w:t>4</w:t>
      </w:r>
      <w:r w:rsidR="00052456">
        <w:rPr>
          <w:rFonts w:ascii="Book Antiqua" w:hAnsi="Book Antiqua" w:cs="Arial"/>
          <w:b/>
          <w:color w:val="000000" w:themeColor="text1"/>
          <w:sz w:val="20"/>
          <w:szCs w:val="20"/>
        </w:rPr>
        <w:t>0</w:t>
      </w:r>
      <w:r w:rsidR="00052456" w:rsidRPr="000C4536">
        <w:rPr>
          <w:rFonts w:ascii="Book Antiqua" w:hAnsi="Book Antiqua" w:cs="Arial"/>
          <w:b/>
          <w:color w:val="000000" w:themeColor="text1"/>
          <w:sz w:val="20"/>
          <w:szCs w:val="20"/>
        </w:rPr>
        <w:t xml:space="preserve"> </w:t>
      </w:r>
    </w:p>
    <w:p w:rsidR="00052456" w:rsidRPr="000C4536" w:rsidRDefault="00052456" w:rsidP="00052456">
      <w:pPr>
        <w:spacing w:line="276" w:lineRule="auto"/>
        <w:rPr>
          <w:rFonts w:ascii="Book Antiqua" w:hAnsi="Book Antiqua" w:cs="Arial"/>
          <w:b/>
          <w:i/>
          <w:color w:val="FF0000"/>
          <w:sz w:val="20"/>
          <w:szCs w:val="20"/>
        </w:rPr>
      </w:pPr>
    </w:p>
    <w:p w:rsidR="00052456" w:rsidRDefault="00052456" w:rsidP="00052456">
      <w:pPr>
        <w:spacing w:line="276" w:lineRule="auto"/>
      </w:pPr>
      <w:r w:rsidRPr="005632A0">
        <w:rPr>
          <w:rFonts w:ascii="Book Antiqua" w:hAnsi="Book Antiqua"/>
          <w:b/>
          <w:sz w:val="20"/>
          <w:szCs w:val="20"/>
        </w:rPr>
        <w:t>,,Rola Lubelskiej Regionalnej Organizacji Turystycznej we wspieraniu rozwoju turystyki medycznej i prozdrowotnej</w:t>
      </w:r>
      <w:r w:rsidRPr="00CA263B">
        <w:rPr>
          <w:rFonts w:ascii="Book Antiqua" w:hAnsi="Book Antiqua"/>
          <w:b/>
          <w:i/>
          <w:sz w:val="20"/>
          <w:szCs w:val="20"/>
        </w:rPr>
        <w:t>”</w:t>
      </w:r>
      <w:r>
        <w:rPr>
          <w:rFonts w:ascii="Book Antiqua" w:hAnsi="Book Antiqua"/>
          <w:b/>
          <w:i/>
          <w:sz w:val="20"/>
          <w:szCs w:val="20"/>
        </w:rPr>
        <w:t>,</w:t>
      </w:r>
      <w:r w:rsidRPr="005632A0">
        <w:t xml:space="preserve"> </w:t>
      </w:r>
    </w:p>
    <w:p w:rsidR="00052456" w:rsidRPr="005632A0" w:rsidRDefault="00052456" w:rsidP="00052456">
      <w:pPr>
        <w:spacing w:line="276" w:lineRule="auto"/>
        <w:rPr>
          <w:rFonts w:ascii="Book Antiqua" w:hAnsi="Book Antiqua"/>
          <w:i/>
          <w:sz w:val="20"/>
          <w:szCs w:val="20"/>
        </w:rPr>
      </w:pPr>
      <w:r w:rsidRPr="005632A0">
        <w:rPr>
          <w:rFonts w:ascii="Book Antiqua" w:hAnsi="Book Antiqua"/>
          <w:i/>
          <w:sz w:val="20"/>
          <w:szCs w:val="20"/>
        </w:rPr>
        <w:t>DARIUSZ DONICA, Prezes Lubelska Regionalna Organizacja Turystyczna</w:t>
      </w:r>
    </w:p>
    <w:p w:rsidR="00052456" w:rsidRDefault="00052456" w:rsidP="00052456">
      <w:pPr>
        <w:spacing w:line="276" w:lineRule="auto"/>
        <w:rPr>
          <w:rFonts w:ascii="Book Antiqua" w:hAnsi="Book Antiqua"/>
          <w:b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„</w:t>
      </w:r>
      <w:r w:rsidRPr="005632A0">
        <w:rPr>
          <w:rFonts w:ascii="Book Antiqua" w:hAnsi="Book Antiqua"/>
          <w:b/>
          <w:sz w:val="20"/>
          <w:szCs w:val="20"/>
        </w:rPr>
        <w:t>Generowanie ruchu turystycznego poprzez inwestycje prozdrowotne”</w:t>
      </w:r>
      <w:r>
        <w:rPr>
          <w:rFonts w:ascii="Book Antiqua" w:hAnsi="Book Antiqua"/>
          <w:b/>
          <w:sz w:val="20"/>
          <w:szCs w:val="20"/>
        </w:rPr>
        <w:t xml:space="preserve">, </w:t>
      </w:r>
    </w:p>
    <w:p w:rsidR="00052456" w:rsidRPr="005632A0" w:rsidRDefault="00052456" w:rsidP="00052456">
      <w:pPr>
        <w:spacing w:line="276" w:lineRule="auto"/>
        <w:rPr>
          <w:rFonts w:ascii="Book Antiqua" w:hAnsi="Book Antiqua"/>
          <w:i/>
          <w:sz w:val="20"/>
          <w:szCs w:val="20"/>
        </w:rPr>
      </w:pPr>
      <w:r w:rsidRPr="005632A0">
        <w:rPr>
          <w:rFonts w:ascii="Book Antiqua" w:hAnsi="Book Antiqua"/>
          <w:i/>
          <w:sz w:val="20"/>
          <w:szCs w:val="20"/>
        </w:rPr>
        <w:t>PAWEŁ PATRZAŁEK, Dyrektor  Malinowe Hotele Sp. z o.o. , Solec Zdrój</w:t>
      </w:r>
    </w:p>
    <w:p w:rsidR="00052456" w:rsidRDefault="00052456" w:rsidP="00052456">
      <w:pPr>
        <w:spacing w:line="276" w:lineRule="auto"/>
        <w:rPr>
          <w:rFonts w:ascii="Book Antiqua" w:hAnsi="Book Antiqua"/>
          <w:b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/>
          <w:b/>
          <w:sz w:val="20"/>
          <w:szCs w:val="20"/>
        </w:rPr>
      </w:pPr>
      <w:r w:rsidRPr="0038426D">
        <w:rPr>
          <w:rFonts w:ascii="Book Antiqua" w:hAnsi="Book Antiqua"/>
          <w:b/>
          <w:sz w:val="20"/>
          <w:szCs w:val="20"/>
        </w:rPr>
        <w:t>”</w:t>
      </w:r>
      <w:r w:rsidR="00B812F5">
        <w:rPr>
          <w:rFonts w:ascii="Book Antiqua" w:hAnsi="Book Antiqua"/>
          <w:b/>
          <w:sz w:val="20"/>
          <w:szCs w:val="20"/>
        </w:rPr>
        <w:t>Barometr Turystyczny</w:t>
      </w:r>
      <w:r w:rsidRPr="0038426D">
        <w:rPr>
          <w:rFonts w:ascii="Book Antiqua" w:hAnsi="Book Antiqua"/>
          <w:b/>
          <w:sz w:val="20"/>
          <w:szCs w:val="20"/>
        </w:rPr>
        <w:t>”,</w:t>
      </w:r>
      <w:r w:rsidRPr="005632A0">
        <w:rPr>
          <w:rFonts w:ascii="Book Antiqua" w:hAnsi="Book Antiqua"/>
          <w:b/>
          <w:sz w:val="20"/>
          <w:szCs w:val="20"/>
        </w:rPr>
        <w:t xml:space="preserve"> </w:t>
      </w:r>
    </w:p>
    <w:p w:rsidR="00052456" w:rsidRPr="000C4536" w:rsidRDefault="00052456" w:rsidP="00052456">
      <w:pPr>
        <w:spacing w:line="276" w:lineRule="auto"/>
        <w:rPr>
          <w:rFonts w:ascii="Book Antiqua" w:hAnsi="Book Antiqua"/>
          <w:i/>
          <w:sz w:val="20"/>
          <w:szCs w:val="20"/>
        </w:rPr>
      </w:pPr>
      <w:r w:rsidRPr="0038426D">
        <w:rPr>
          <w:rFonts w:ascii="Book Antiqua" w:hAnsi="Book Antiqua"/>
          <w:i/>
          <w:sz w:val="20"/>
          <w:szCs w:val="20"/>
        </w:rPr>
        <w:t>IWONA EWA HAPONIUK, Dyrektor Wydział Turystyki i Sportu , Urząd Miasta Lublin</w:t>
      </w:r>
    </w:p>
    <w:p w:rsidR="00052456" w:rsidRDefault="00052456" w:rsidP="00052456">
      <w:pPr>
        <w:spacing w:line="276" w:lineRule="auto"/>
        <w:rPr>
          <w:rFonts w:ascii="Book Antiqua" w:hAnsi="Book Antiqua"/>
          <w:b/>
          <w:sz w:val="20"/>
          <w:szCs w:val="20"/>
        </w:rPr>
      </w:pPr>
    </w:p>
    <w:p w:rsidR="00052456" w:rsidRDefault="00052456" w:rsidP="00052456">
      <w:pPr>
        <w:spacing w:line="276" w:lineRule="auto"/>
        <w:rPr>
          <w:rFonts w:ascii="Book Antiqua" w:hAnsi="Book Antiqua"/>
          <w:b/>
          <w:i/>
          <w:sz w:val="20"/>
          <w:szCs w:val="20"/>
        </w:rPr>
      </w:pPr>
      <w:r w:rsidRPr="0038426D">
        <w:rPr>
          <w:rFonts w:ascii="Book Antiqua" w:hAnsi="Book Antiqua"/>
          <w:b/>
          <w:sz w:val="20"/>
          <w:szCs w:val="20"/>
        </w:rPr>
        <w:t xml:space="preserve"> „Specyfika uzdrowisk Polski Wschodni</w:t>
      </w:r>
      <w:r>
        <w:rPr>
          <w:rFonts w:ascii="Book Antiqua" w:hAnsi="Book Antiqua"/>
          <w:b/>
          <w:sz w:val="20"/>
          <w:szCs w:val="20"/>
        </w:rPr>
        <w:t>ej</w:t>
      </w:r>
      <w:r w:rsidRPr="0038426D">
        <w:rPr>
          <w:rFonts w:ascii="Book Antiqua" w:hAnsi="Book Antiqua"/>
          <w:b/>
          <w:sz w:val="20"/>
          <w:szCs w:val="20"/>
        </w:rPr>
        <w:t>. Nowe trendy w turystyce uzdrowiskowej”</w:t>
      </w:r>
      <w:r>
        <w:rPr>
          <w:rFonts w:ascii="Book Antiqua" w:hAnsi="Book Antiqua"/>
          <w:b/>
          <w:i/>
          <w:sz w:val="20"/>
          <w:szCs w:val="20"/>
        </w:rPr>
        <w:t xml:space="preserve">, </w:t>
      </w:r>
    </w:p>
    <w:p w:rsidR="00052456" w:rsidRPr="0038426D" w:rsidRDefault="00052456" w:rsidP="00052456">
      <w:pPr>
        <w:spacing w:line="276" w:lineRule="auto"/>
        <w:rPr>
          <w:rFonts w:ascii="Book Antiqua" w:hAnsi="Book Antiqua"/>
          <w:i/>
          <w:sz w:val="20"/>
          <w:szCs w:val="20"/>
        </w:rPr>
      </w:pPr>
      <w:r w:rsidRPr="0038426D">
        <w:rPr>
          <w:rFonts w:ascii="Book Antiqua" w:hAnsi="Book Antiqua"/>
          <w:i/>
          <w:sz w:val="20"/>
          <w:szCs w:val="20"/>
        </w:rPr>
        <w:t>DR ADAM KULCZYCKI , Instytut Socjologii Uniwersytet Rzeszowski</w:t>
      </w:r>
    </w:p>
    <w:p w:rsidR="00052456" w:rsidRDefault="00052456" w:rsidP="00052456">
      <w:pPr>
        <w:spacing w:line="276" w:lineRule="auto"/>
        <w:jc w:val="both"/>
        <w:rPr>
          <w:rFonts w:ascii="Book Antiqua" w:hAnsi="Book Antiqua"/>
          <w:i/>
          <w:sz w:val="20"/>
          <w:szCs w:val="20"/>
        </w:rPr>
      </w:pPr>
    </w:p>
    <w:p w:rsidR="00130B50" w:rsidRDefault="00130B50" w:rsidP="00052456">
      <w:pPr>
        <w:spacing w:line="276" w:lineRule="auto"/>
        <w:jc w:val="both"/>
        <w:rPr>
          <w:rFonts w:ascii="Book Antiqua" w:hAnsi="Book Antiqua"/>
          <w:i/>
          <w:sz w:val="20"/>
          <w:szCs w:val="20"/>
        </w:rPr>
      </w:pPr>
    </w:p>
    <w:p w:rsidR="00052456" w:rsidRDefault="00130B50" w:rsidP="00052456">
      <w:pPr>
        <w:spacing w:line="276" w:lineRule="auto"/>
        <w:jc w:val="both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 xml:space="preserve">WIESŁAW CZERNIEC, Wiceprezes </w:t>
      </w:r>
      <w:r w:rsidRPr="00130B50">
        <w:rPr>
          <w:rFonts w:ascii="Book Antiqua" w:hAnsi="Book Antiqua"/>
          <w:i/>
          <w:sz w:val="20"/>
          <w:szCs w:val="20"/>
        </w:rPr>
        <w:t>Prezes Zarządu</w:t>
      </w:r>
      <w:r>
        <w:rPr>
          <w:rFonts w:ascii="Book Antiqua" w:hAnsi="Book Antiqua"/>
          <w:i/>
          <w:sz w:val="20"/>
          <w:szCs w:val="20"/>
        </w:rPr>
        <w:t xml:space="preserve"> </w:t>
      </w:r>
      <w:r w:rsidRPr="00130B50">
        <w:rPr>
          <w:rFonts w:ascii="Book Antiqua" w:hAnsi="Book Antiqua"/>
          <w:i/>
          <w:sz w:val="20"/>
          <w:szCs w:val="20"/>
        </w:rPr>
        <w:t>Lokaln</w:t>
      </w:r>
      <w:r>
        <w:rPr>
          <w:rFonts w:ascii="Book Antiqua" w:hAnsi="Book Antiqua"/>
          <w:i/>
          <w:sz w:val="20"/>
          <w:szCs w:val="20"/>
        </w:rPr>
        <w:t>ej</w:t>
      </w:r>
      <w:r w:rsidRPr="00130B50">
        <w:rPr>
          <w:rFonts w:ascii="Book Antiqua" w:hAnsi="Book Antiqua"/>
          <w:i/>
          <w:sz w:val="20"/>
          <w:szCs w:val="20"/>
        </w:rPr>
        <w:t xml:space="preserve"> Organizacj</w:t>
      </w:r>
      <w:r>
        <w:rPr>
          <w:rFonts w:ascii="Book Antiqua" w:hAnsi="Book Antiqua"/>
          <w:i/>
          <w:sz w:val="20"/>
          <w:szCs w:val="20"/>
        </w:rPr>
        <w:t xml:space="preserve">i Turystycznej "Kraina Lessowych </w:t>
      </w:r>
      <w:r w:rsidRPr="00130B50">
        <w:rPr>
          <w:rFonts w:ascii="Book Antiqua" w:hAnsi="Book Antiqua"/>
          <w:i/>
          <w:sz w:val="20"/>
          <w:szCs w:val="20"/>
        </w:rPr>
        <w:t>Wąwozów"</w:t>
      </w:r>
    </w:p>
    <w:p w:rsidR="00F54EDA" w:rsidRPr="00F54EDA" w:rsidRDefault="00F54EDA" w:rsidP="00052456">
      <w:pPr>
        <w:spacing w:line="276" w:lineRule="auto"/>
        <w:jc w:val="both"/>
        <w:rPr>
          <w:rFonts w:ascii="Book Antiqua" w:hAnsi="Book Antiqua"/>
          <w:i/>
          <w:sz w:val="16"/>
          <w:szCs w:val="16"/>
        </w:rPr>
      </w:pPr>
    </w:p>
    <w:p w:rsidR="00052456" w:rsidRDefault="00052456" w:rsidP="00F54EDA">
      <w:pPr>
        <w:spacing w:line="276" w:lineRule="auto"/>
        <w:jc w:val="both"/>
        <w:rPr>
          <w:rFonts w:ascii="Book Antiqua" w:hAnsi="Book Antiqua"/>
          <w:i/>
          <w:sz w:val="20"/>
          <w:szCs w:val="20"/>
        </w:rPr>
      </w:pPr>
      <w:r w:rsidRPr="0038426D">
        <w:rPr>
          <w:rFonts w:ascii="Book Antiqua" w:hAnsi="Book Antiqua"/>
          <w:i/>
          <w:sz w:val="20"/>
          <w:szCs w:val="20"/>
        </w:rPr>
        <w:t>KAZIMIERZ MISZTAL, Burmistrz Krasnobrodu</w:t>
      </w:r>
    </w:p>
    <w:p w:rsidR="00F54EDA" w:rsidRPr="00F54EDA" w:rsidRDefault="00F54EDA" w:rsidP="00F54EDA">
      <w:pPr>
        <w:spacing w:line="276" w:lineRule="auto"/>
        <w:jc w:val="both"/>
        <w:rPr>
          <w:rFonts w:ascii="Book Antiqua" w:hAnsi="Book Antiqua"/>
          <w:i/>
          <w:sz w:val="16"/>
          <w:szCs w:val="16"/>
        </w:rPr>
      </w:pPr>
    </w:p>
    <w:p w:rsidR="00052456" w:rsidRDefault="00052456" w:rsidP="00F54EDA">
      <w:pPr>
        <w:spacing w:line="276" w:lineRule="auto"/>
        <w:jc w:val="both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 xml:space="preserve">ZBIGNIEW PYCZKO, Wójt Gminy Biszcza </w:t>
      </w:r>
    </w:p>
    <w:p w:rsidR="00052456" w:rsidRPr="0038426D" w:rsidRDefault="00052456" w:rsidP="00052456">
      <w:pPr>
        <w:spacing w:line="360" w:lineRule="auto"/>
        <w:jc w:val="both"/>
        <w:rPr>
          <w:rFonts w:ascii="Book Antiqua" w:hAnsi="Book Antiqua"/>
          <w:i/>
          <w:sz w:val="20"/>
          <w:szCs w:val="20"/>
        </w:rPr>
      </w:pPr>
    </w:p>
    <w:p w:rsidR="00052456" w:rsidRDefault="00052456" w:rsidP="00421E52">
      <w:pPr>
        <w:rPr>
          <w:rFonts w:ascii="Book Antiqua" w:hAnsi="Book Antiqua"/>
          <w:b/>
          <w:sz w:val="20"/>
          <w:szCs w:val="20"/>
        </w:rPr>
      </w:pPr>
    </w:p>
    <w:p w:rsidR="00052456" w:rsidRDefault="00052456" w:rsidP="00052456">
      <w:pPr>
        <w:rPr>
          <w:rFonts w:ascii="Book Antiqua" w:hAnsi="Book Antiqua"/>
          <w:b/>
          <w:color w:val="FF0000"/>
        </w:rPr>
      </w:pPr>
    </w:p>
    <w:p w:rsidR="008B37F8" w:rsidRDefault="008B37F8" w:rsidP="00052456">
      <w:pPr>
        <w:spacing w:line="276" w:lineRule="auto"/>
        <w:jc w:val="center"/>
        <w:rPr>
          <w:rFonts w:ascii="Book Antiqua" w:hAnsi="Book Antiqua" w:cs="Arial"/>
          <w:b/>
          <w:color w:val="FF0000"/>
          <w:sz w:val="22"/>
          <w:szCs w:val="20"/>
          <w:u w:val="single"/>
        </w:rPr>
      </w:pPr>
    </w:p>
    <w:p w:rsidR="008B37F8" w:rsidRDefault="008B37F8" w:rsidP="00052456">
      <w:pPr>
        <w:spacing w:line="276" w:lineRule="auto"/>
        <w:jc w:val="center"/>
        <w:rPr>
          <w:rFonts w:ascii="Book Antiqua" w:hAnsi="Book Antiqua" w:cs="Arial"/>
          <w:b/>
          <w:color w:val="FF0000"/>
          <w:sz w:val="22"/>
          <w:szCs w:val="20"/>
          <w:u w:val="single"/>
        </w:rPr>
      </w:pPr>
    </w:p>
    <w:p w:rsidR="00130B50" w:rsidRDefault="00130B50" w:rsidP="00C92979">
      <w:pPr>
        <w:spacing w:line="276" w:lineRule="auto"/>
        <w:rPr>
          <w:rFonts w:ascii="Book Antiqua" w:hAnsi="Book Antiqua" w:cs="Arial"/>
          <w:b/>
          <w:color w:val="FF0000"/>
          <w:sz w:val="22"/>
          <w:szCs w:val="20"/>
          <w:u w:val="single"/>
        </w:rPr>
      </w:pPr>
    </w:p>
    <w:p w:rsidR="00052456" w:rsidRPr="00331C61" w:rsidRDefault="00052456" w:rsidP="00052456">
      <w:pPr>
        <w:spacing w:line="276" w:lineRule="auto"/>
        <w:jc w:val="center"/>
        <w:rPr>
          <w:rFonts w:ascii="Book Antiqua" w:hAnsi="Book Antiqua" w:cs="Arial"/>
          <w:b/>
          <w:color w:val="0070C0"/>
          <w:sz w:val="22"/>
          <w:szCs w:val="20"/>
          <w:u w:val="single"/>
        </w:rPr>
      </w:pPr>
      <w:r w:rsidRPr="00331C61">
        <w:rPr>
          <w:rFonts w:ascii="Book Antiqua" w:hAnsi="Book Antiqua" w:cs="Arial"/>
          <w:b/>
          <w:color w:val="0070C0"/>
          <w:sz w:val="22"/>
          <w:szCs w:val="20"/>
          <w:u w:val="single"/>
        </w:rPr>
        <w:t>Dzień II – 19 listopada 2016</w:t>
      </w:r>
    </w:p>
    <w:p w:rsidR="00052456" w:rsidRDefault="00052456" w:rsidP="00052456">
      <w:pPr>
        <w:spacing w:line="276" w:lineRule="auto"/>
        <w:jc w:val="center"/>
        <w:rPr>
          <w:rFonts w:ascii="Book Antiqua" w:hAnsi="Book Antiqua" w:cs="Arial"/>
          <w:b/>
          <w:color w:val="FF0000"/>
          <w:sz w:val="22"/>
          <w:szCs w:val="20"/>
          <w:u w:val="single"/>
        </w:rPr>
      </w:pPr>
    </w:p>
    <w:p w:rsidR="00052456" w:rsidRPr="00EF4903" w:rsidRDefault="00052456" w:rsidP="00052456">
      <w:pPr>
        <w:spacing w:line="276" w:lineRule="auto"/>
        <w:jc w:val="center"/>
        <w:rPr>
          <w:rFonts w:ascii="Book Antiqua" w:hAnsi="Book Antiqua" w:cs="Arial"/>
          <w:b/>
          <w:color w:val="FF0000"/>
          <w:sz w:val="22"/>
          <w:szCs w:val="20"/>
          <w:u w:val="single"/>
        </w:rPr>
      </w:pPr>
    </w:p>
    <w:p w:rsidR="00130B50" w:rsidRDefault="00130B50" w:rsidP="00052456">
      <w:pPr>
        <w:rPr>
          <w:rFonts w:ascii="Book Antiqua" w:hAnsi="Book Antiqua"/>
          <w:b/>
          <w:sz w:val="22"/>
        </w:rPr>
      </w:pPr>
    </w:p>
    <w:p w:rsidR="00052456" w:rsidRPr="00EF4903" w:rsidRDefault="00052456" w:rsidP="00052456">
      <w:pPr>
        <w:rPr>
          <w:rFonts w:ascii="Book Antiqua" w:hAnsi="Book Antiqua"/>
          <w:b/>
          <w:sz w:val="22"/>
        </w:rPr>
      </w:pPr>
      <w:r w:rsidRPr="00EF4903">
        <w:rPr>
          <w:rFonts w:ascii="Book Antiqua" w:hAnsi="Book Antiqua"/>
          <w:b/>
          <w:sz w:val="22"/>
        </w:rPr>
        <w:t>Miejsce: Termy Pałacowe Nałęczowianka</w:t>
      </w:r>
    </w:p>
    <w:p w:rsidR="00052456" w:rsidRDefault="00052456" w:rsidP="00052456">
      <w:pPr>
        <w:rPr>
          <w:rFonts w:ascii="Book Antiqua" w:hAnsi="Book Antiqua"/>
          <w:b/>
          <w:sz w:val="20"/>
          <w:szCs w:val="20"/>
        </w:rPr>
      </w:pPr>
    </w:p>
    <w:p w:rsidR="00052456" w:rsidRPr="00D05749" w:rsidRDefault="00052456" w:rsidP="00052456">
      <w:pPr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 xml:space="preserve">09.00-11.00 </w:t>
      </w:r>
      <w:r w:rsidRPr="0038426D">
        <w:rPr>
          <w:rFonts w:ascii="Book Antiqua" w:hAnsi="Book Antiqua"/>
          <w:b/>
          <w:sz w:val="20"/>
          <w:szCs w:val="20"/>
        </w:rPr>
        <w:t>Warsztaty</w:t>
      </w:r>
      <w:r>
        <w:rPr>
          <w:rFonts w:ascii="Book Antiqua" w:hAnsi="Book Antiqua"/>
          <w:b/>
          <w:sz w:val="20"/>
          <w:szCs w:val="20"/>
        </w:rPr>
        <w:t xml:space="preserve"> MARKETING UZDROWISKA :</w:t>
      </w:r>
    </w:p>
    <w:p w:rsidR="00052456" w:rsidRPr="00D05749" w:rsidRDefault="00052456" w:rsidP="00052456">
      <w:pPr>
        <w:rPr>
          <w:rFonts w:ascii="Book Antiqua" w:hAnsi="Book Antiqua" w:cs="Arial"/>
          <w:b/>
          <w:sz w:val="20"/>
          <w:szCs w:val="20"/>
        </w:rPr>
      </w:pPr>
    </w:p>
    <w:p w:rsidR="00052456" w:rsidRDefault="00052456" w:rsidP="00052456">
      <w:pPr>
        <w:rPr>
          <w:rFonts w:ascii="Book Antiqua" w:hAnsi="Book Antiqua"/>
          <w:b/>
          <w:i/>
          <w:sz w:val="20"/>
          <w:szCs w:val="20"/>
        </w:rPr>
      </w:pPr>
      <w:r w:rsidRPr="0038426D">
        <w:rPr>
          <w:rFonts w:ascii="Book Antiqua" w:hAnsi="Book Antiqua"/>
          <w:b/>
          <w:sz w:val="20"/>
          <w:szCs w:val="20"/>
        </w:rPr>
        <w:t>,,Jak stworzyć i wypromować produkt uzdrowiska”</w:t>
      </w:r>
      <w:r>
        <w:rPr>
          <w:rFonts w:ascii="Book Antiqua" w:hAnsi="Book Antiqua"/>
          <w:b/>
          <w:sz w:val="20"/>
          <w:szCs w:val="20"/>
        </w:rPr>
        <w:t>,</w:t>
      </w:r>
      <w:r>
        <w:rPr>
          <w:rFonts w:ascii="Book Antiqua" w:hAnsi="Book Antiqua"/>
          <w:b/>
          <w:i/>
          <w:sz w:val="20"/>
          <w:szCs w:val="20"/>
        </w:rPr>
        <w:t xml:space="preserve"> </w:t>
      </w:r>
    </w:p>
    <w:p w:rsidR="00052456" w:rsidRPr="00793F63" w:rsidRDefault="00052456" w:rsidP="00052456">
      <w:pPr>
        <w:rPr>
          <w:rFonts w:ascii="Book Antiqua" w:hAnsi="Book Antiqua"/>
          <w:b/>
          <w:i/>
          <w:sz w:val="20"/>
          <w:szCs w:val="20"/>
        </w:rPr>
      </w:pPr>
      <w:r w:rsidRPr="00793F63">
        <w:rPr>
          <w:rFonts w:ascii="Book Antiqua" w:hAnsi="Book Antiqua"/>
          <w:i/>
          <w:sz w:val="20"/>
          <w:szCs w:val="20"/>
        </w:rPr>
        <w:t>PIOTR MAZUR</w:t>
      </w:r>
      <w:r w:rsidRPr="00793F63">
        <w:rPr>
          <w:rFonts w:ascii="Book Antiqua" w:hAnsi="Book Antiqua"/>
          <w:b/>
          <w:i/>
          <w:sz w:val="20"/>
          <w:szCs w:val="20"/>
        </w:rPr>
        <w:t xml:space="preserve">,  </w:t>
      </w:r>
      <w:r w:rsidRPr="00793F63">
        <w:rPr>
          <w:rFonts w:ascii="Book Antiqua" w:hAnsi="Book Antiqua"/>
          <w:i/>
          <w:sz w:val="20"/>
          <w:szCs w:val="20"/>
        </w:rPr>
        <w:t>PMG Consulting Sp. z o. o.</w:t>
      </w:r>
    </w:p>
    <w:p w:rsidR="00052456" w:rsidRPr="00793F63" w:rsidRDefault="00052456" w:rsidP="00052456">
      <w:pPr>
        <w:rPr>
          <w:rFonts w:ascii="Book Antiqua" w:hAnsi="Book Antiqua"/>
          <w:b/>
          <w:i/>
          <w:sz w:val="20"/>
          <w:szCs w:val="20"/>
        </w:rPr>
      </w:pPr>
      <w:r w:rsidRPr="00793F63">
        <w:rPr>
          <w:rFonts w:ascii="Book Antiqua" w:hAnsi="Book Antiqua"/>
          <w:b/>
          <w:i/>
          <w:sz w:val="20"/>
          <w:szCs w:val="20"/>
        </w:rPr>
        <w:t xml:space="preserve"> </w:t>
      </w:r>
    </w:p>
    <w:p w:rsidR="00052456" w:rsidRDefault="00052456" w:rsidP="00052456">
      <w:pPr>
        <w:rPr>
          <w:rFonts w:ascii="Book Antiqua" w:hAnsi="Book Antiqua"/>
          <w:b/>
          <w:i/>
          <w:sz w:val="20"/>
          <w:szCs w:val="20"/>
        </w:rPr>
      </w:pPr>
      <w:r w:rsidRPr="0038426D">
        <w:rPr>
          <w:rFonts w:ascii="Book Antiqua" w:hAnsi="Book Antiqua"/>
          <w:b/>
          <w:sz w:val="20"/>
          <w:szCs w:val="20"/>
        </w:rPr>
        <w:t>„Budowanie Mark</w:t>
      </w:r>
      <w:r>
        <w:rPr>
          <w:rFonts w:ascii="Book Antiqua" w:hAnsi="Book Antiqua"/>
          <w:b/>
          <w:sz w:val="20"/>
          <w:szCs w:val="20"/>
        </w:rPr>
        <w:t>i</w:t>
      </w:r>
      <w:r w:rsidRPr="0038426D">
        <w:rPr>
          <w:rFonts w:ascii="Book Antiqua" w:hAnsi="Book Antiqua"/>
          <w:b/>
          <w:sz w:val="20"/>
          <w:szCs w:val="20"/>
        </w:rPr>
        <w:t xml:space="preserve"> uzdrowiska”,</w:t>
      </w:r>
      <w:r>
        <w:rPr>
          <w:rFonts w:ascii="Book Antiqua" w:hAnsi="Book Antiqua"/>
          <w:b/>
          <w:i/>
          <w:sz w:val="20"/>
          <w:szCs w:val="20"/>
        </w:rPr>
        <w:t xml:space="preserve">  </w:t>
      </w:r>
    </w:p>
    <w:p w:rsidR="00052456" w:rsidRPr="000C4536" w:rsidRDefault="00052456" w:rsidP="00052456">
      <w:pPr>
        <w:rPr>
          <w:rFonts w:ascii="Book Antiqua" w:hAnsi="Book Antiqua"/>
          <w:i/>
          <w:sz w:val="20"/>
          <w:szCs w:val="20"/>
        </w:rPr>
      </w:pPr>
      <w:r w:rsidRPr="00AA5C00">
        <w:rPr>
          <w:rFonts w:ascii="Book Antiqua" w:hAnsi="Book Antiqua"/>
          <w:i/>
          <w:sz w:val="20"/>
          <w:szCs w:val="20"/>
        </w:rPr>
        <w:t xml:space="preserve">MARIUSZ </w:t>
      </w:r>
      <w:r w:rsidRPr="000C4536">
        <w:rPr>
          <w:rFonts w:ascii="Book Antiqua" w:hAnsi="Book Antiqua"/>
          <w:i/>
          <w:sz w:val="20"/>
          <w:szCs w:val="20"/>
        </w:rPr>
        <w:t xml:space="preserve">SZMIT, Wiceprezes </w:t>
      </w:r>
      <w:r w:rsidR="00130B50" w:rsidRPr="00E02AEF">
        <w:rPr>
          <w:rFonts w:ascii="Book Antiqua" w:hAnsi="Book Antiqua" w:cs="Arial"/>
          <w:i/>
          <w:sz w:val="20"/>
          <w:szCs w:val="20"/>
        </w:rPr>
        <w:t>Zakładu Leczniczego Uzdrowisko Nałęczów S.A.</w:t>
      </w:r>
    </w:p>
    <w:p w:rsidR="00052456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</w:p>
    <w:p w:rsidR="00052456" w:rsidRPr="00D5127C" w:rsidRDefault="00052456" w:rsidP="00052456">
      <w:pPr>
        <w:spacing w:line="276" w:lineRule="auto"/>
        <w:rPr>
          <w:rFonts w:ascii="Book Antiqua" w:hAnsi="Book Antiqua" w:cs="Arial"/>
          <w:b/>
          <w:sz w:val="20"/>
          <w:szCs w:val="20"/>
        </w:rPr>
      </w:pPr>
      <w:r>
        <w:rPr>
          <w:rFonts w:ascii="Book Antiqua" w:hAnsi="Book Antiqua" w:cs="Arial"/>
          <w:b/>
          <w:sz w:val="20"/>
          <w:szCs w:val="20"/>
        </w:rPr>
        <w:t>„Znaczenie komunikacji z mediami w budowaniu marki”,</w:t>
      </w:r>
    </w:p>
    <w:p w:rsidR="00052456" w:rsidRPr="0038426D" w:rsidRDefault="00052456" w:rsidP="00052456">
      <w:pPr>
        <w:spacing w:line="276" w:lineRule="auto"/>
        <w:rPr>
          <w:rFonts w:ascii="Book Antiqua" w:hAnsi="Book Antiqua"/>
          <w:i/>
          <w:sz w:val="20"/>
          <w:szCs w:val="20"/>
        </w:rPr>
      </w:pPr>
      <w:r w:rsidRPr="0038426D">
        <w:rPr>
          <w:rFonts w:ascii="Book Antiqua" w:hAnsi="Book Antiqua"/>
          <w:i/>
          <w:sz w:val="20"/>
          <w:szCs w:val="20"/>
        </w:rPr>
        <w:t>DR ADAM KULCZYCKI , Instytut Socjologii Uniwersytet Rzeszowski</w:t>
      </w:r>
    </w:p>
    <w:p w:rsidR="00052456" w:rsidRDefault="00052456" w:rsidP="00052456">
      <w:pPr>
        <w:rPr>
          <w:rFonts w:ascii="Book Antiqua" w:hAnsi="Book Antiqua"/>
          <w:b/>
          <w:i/>
          <w:sz w:val="20"/>
          <w:szCs w:val="20"/>
        </w:rPr>
      </w:pPr>
    </w:p>
    <w:p w:rsidR="00052456" w:rsidRPr="0038426D" w:rsidRDefault="00052456" w:rsidP="00052456">
      <w:pPr>
        <w:rPr>
          <w:rFonts w:ascii="Book Antiqua" w:hAnsi="Book Antiqua"/>
          <w:b/>
          <w:sz w:val="20"/>
          <w:szCs w:val="20"/>
        </w:rPr>
      </w:pPr>
      <w:r w:rsidRPr="0038426D">
        <w:rPr>
          <w:rFonts w:ascii="Book Antiqua" w:hAnsi="Book Antiqua"/>
          <w:b/>
          <w:sz w:val="20"/>
          <w:szCs w:val="20"/>
        </w:rPr>
        <w:t>11.00 – 13.00 Zwiedzanie Uzdrowiska Nałęczów</w:t>
      </w:r>
    </w:p>
    <w:p w:rsidR="00052456" w:rsidRPr="0038426D" w:rsidRDefault="00052456" w:rsidP="00052456">
      <w:pPr>
        <w:rPr>
          <w:rFonts w:ascii="Book Antiqua" w:hAnsi="Book Antiqua"/>
          <w:b/>
          <w:sz w:val="20"/>
          <w:szCs w:val="20"/>
        </w:rPr>
      </w:pPr>
    </w:p>
    <w:p w:rsidR="00052456" w:rsidRPr="0038426D" w:rsidRDefault="00052456" w:rsidP="00052456">
      <w:pPr>
        <w:rPr>
          <w:rFonts w:ascii="Book Antiqua" w:hAnsi="Book Antiqua"/>
          <w:b/>
          <w:sz w:val="20"/>
          <w:szCs w:val="20"/>
        </w:rPr>
      </w:pPr>
    </w:p>
    <w:p w:rsidR="00052456" w:rsidRDefault="00052456" w:rsidP="00052456">
      <w:pPr>
        <w:rPr>
          <w:rFonts w:ascii="Book Antiqua" w:hAnsi="Book Antiqua"/>
          <w:b/>
          <w:i/>
          <w:sz w:val="20"/>
          <w:szCs w:val="20"/>
        </w:rPr>
      </w:pPr>
    </w:p>
    <w:p w:rsidR="00052456" w:rsidRDefault="00052456" w:rsidP="00052456">
      <w:pPr>
        <w:rPr>
          <w:rFonts w:ascii="Book Antiqua" w:hAnsi="Book Antiqua"/>
          <w:b/>
          <w:i/>
          <w:sz w:val="20"/>
          <w:szCs w:val="20"/>
        </w:rPr>
      </w:pPr>
    </w:p>
    <w:p w:rsidR="00052456" w:rsidRDefault="00052456" w:rsidP="00052456">
      <w:pPr>
        <w:rPr>
          <w:rFonts w:ascii="Book Antiqua" w:hAnsi="Book Antiqua"/>
          <w:b/>
          <w:i/>
          <w:sz w:val="20"/>
          <w:szCs w:val="20"/>
        </w:rPr>
      </w:pPr>
    </w:p>
    <w:p w:rsidR="00052456" w:rsidRPr="0038426D" w:rsidRDefault="00052456" w:rsidP="00052456">
      <w:pPr>
        <w:rPr>
          <w:rFonts w:ascii="Book Antiqua" w:hAnsi="Book Antiqua"/>
          <w:sz w:val="20"/>
          <w:szCs w:val="20"/>
        </w:rPr>
      </w:pPr>
    </w:p>
    <w:p w:rsidR="00352D11" w:rsidRPr="0038426D" w:rsidRDefault="00352D11" w:rsidP="0038426D">
      <w:pPr>
        <w:rPr>
          <w:rFonts w:ascii="Book Antiqua" w:hAnsi="Book Antiqua"/>
          <w:sz w:val="20"/>
          <w:szCs w:val="20"/>
        </w:rPr>
      </w:pPr>
    </w:p>
    <w:sectPr w:rsidR="00352D11" w:rsidRPr="0038426D" w:rsidSect="00ED12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06D" w:rsidRDefault="00E0706D" w:rsidP="006E371E">
      <w:r>
        <w:separator/>
      </w:r>
    </w:p>
  </w:endnote>
  <w:endnote w:type="continuationSeparator" w:id="0">
    <w:p w:rsidR="00E0706D" w:rsidRDefault="00E0706D" w:rsidP="006E3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D1" w:rsidRDefault="005904D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903" w:rsidRPr="00421E52" w:rsidRDefault="00421E52" w:rsidP="00421E52">
    <w:pPr>
      <w:pStyle w:val="Stopka"/>
      <w:pBdr>
        <w:top w:val="single" w:sz="4" w:space="1" w:color="auto"/>
      </w:pBdr>
      <w:ind w:left="-426"/>
      <w:rPr>
        <w:b/>
        <w:sz w:val="20"/>
        <w:szCs w:val="20"/>
      </w:rPr>
    </w:pPr>
    <w:r w:rsidRPr="00421E52">
      <w:rPr>
        <w:b/>
        <w:sz w:val="20"/>
        <w:szCs w:val="20"/>
      </w:rPr>
      <w:t xml:space="preserve">        </w:t>
    </w:r>
    <w:r w:rsidR="00820F51" w:rsidRPr="00421E52">
      <w:rPr>
        <w:b/>
        <w:sz w:val="20"/>
        <w:szCs w:val="20"/>
      </w:rPr>
      <w:t>PATRONI HONOROWI</w:t>
    </w:r>
    <w:r w:rsidR="00A52DC0" w:rsidRPr="00421E52">
      <w:rPr>
        <w:b/>
        <w:sz w:val="20"/>
        <w:szCs w:val="20"/>
      </w:rPr>
      <w:t xml:space="preserve"> I PARTNERZY</w:t>
    </w:r>
    <w:r w:rsidR="00820F51" w:rsidRPr="00421E52">
      <w:rPr>
        <w:b/>
        <w:sz w:val="20"/>
        <w:szCs w:val="20"/>
      </w:rPr>
      <w:t>:</w:t>
    </w:r>
  </w:p>
  <w:p w:rsidR="00C3282E" w:rsidRDefault="00C3282E" w:rsidP="00421E52">
    <w:pPr>
      <w:pStyle w:val="Stopka"/>
      <w:tabs>
        <w:tab w:val="clear" w:pos="9072"/>
        <w:tab w:val="right" w:pos="10065"/>
      </w:tabs>
      <w:ind w:left="-709" w:right="-851" w:firstLine="142"/>
      <w:jc w:val="center"/>
    </w:pPr>
    <w:r>
      <w:rPr>
        <w:noProof/>
      </w:rPr>
      <w:drawing>
        <wp:inline distT="0" distB="0" distL="0" distR="0">
          <wp:extent cx="1281688" cy="509795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atronatHon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216" cy="513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3A4B">
      <w:rPr>
        <w:noProof/>
      </w:rPr>
      <w:drawing>
        <wp:inline distT="0" distB="0" distL="0" distR="0" wp14:anchorId="31628C6B" wp14:editId="2CB1BAE4">
          <wp:extent cx="1078468" cy="581025"/>
          <wp:effectExtent l="0" t="0" r="7620" b="0"/>
          <wp:docPr id="26" name="Obraz 26" descr="http://www.lubelskie.pl/img/userfiles/files/COREL/SIW/logo_poziom_ba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ubelskie.pl/img/userfiles/files/COREL/SIW/logo_poziom_baz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470" cy="581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0F51">
      <w:rPr>
        <w:noProof/>
      </w:rPr>
      <w:drawing>
        <wp:inline distT="0" distB="0" distL="0" distR="0" wp14:anchorId="395B8463" wp14:editId="06F28F5A">
          <wp:extent cx="1817504" cy="523875"/>
          <wp:effectExtent l="0" t="0" r="0" b="0"/>
          <wp:docPr id="27" name="Obraz 27" descr="P:\Konferencje\2016\Uzdrowiska i turystyka prozdrowotna\logotypy\Prezydent Miasta Lublin\Patronat_Prezydenta_Lubl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Konferencje\2016\Uzdrowiska i turystyka prozdrowotna\logotypy\Prezydent Miasta Lublin\Patronat_Prezydenta_Lublin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7" t="-4693" r="6240" b="10134"/>
                  <a:stretch/>
                </pic:blipFill>
                <pic:spPr bwMode="auto">
                  <a:xfrm>
                    <a:off x="0" y="0"/>
                    <a:ext cx="1829086" cy="5272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20F51">
      <w:rPr>
        <w:noProof/>
      </w:rPr>
      <w:drawing>
        <wp:inline distT="0" distB="0" distL="0" distR="0" wp14:anchorId="22722AD1" wp14:editId="10E15378">
          <wp:extent cx="628650" cy="583206"/>
          <wp:effectExtent l="0" t="0" r="0" b="7620"/>
          <wp:docPr id="28" name="Obraz 28" descr="C:\Users\magjoc\AppData\Local\Microsoft\Windows\Temporary Internet Files\Content.Outlook\1OIRM4B9\c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gjoc\AppData\Local\Microsoft\Windows\Temporary Internet Files\Content.Outlook\1OIRM4B9\ce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78" cy="589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2303">
      <w:t xml:space="preserve">   </w:t>
    </w:r>
    <w:r w:rsidR="00820F51">
      <w:rPr>
        <w:noProof/>
      </w:rPr>
      <w:drawing>
        <wp:inline distT="0" distB="0" distL="0" distR="0" wp14:anchorId="2F4BD745" wp14:editId="0B8E4025">
          <wp:extent cx="504825" cy="638918"/>
          <wp:effectExtent l="0" t="0" r="0" b="8890"/>
          <wp:docPr id="29" name="Obraz 29" descr="P:\Business Excellence\Business Excellence 2016\patronaty honorowe\WFOSIGW\Wojewódzki Fundusz Ochrony środowi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Business Excellence\Business Excellence 2016\patronaty honorowe\WFOSIGW\Wojewódzki Fundusz Ochrony środowisk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314" cy="644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0F51" w:rsidRDefault="00820F51" w:rsidP="00421E52">
    <w:pPr>
      <w:pStyle w:val="Stopka"/>
      <w:tabs>
        <w:tab w:val="clear" w:pos="9072"/>
        <w:tab w:val="right" w:pos="10065"/>
      </w:tabs>
      <w:ind w:left="-709" w:right="-851" w:firstLine="142"/>
      <w:jc w:val="center"/>
    </w:pPr>
    <w:r>
      <w:rPr>
        <w:noProof/>
      </w:rPr>
      <w:drawing>
        <wp:inline distT="0" distB="0" distL="0" distR="0" wp14:anchorId="6B3F8941" wp14:editId="7F817D31">
          <wp:extent cx="1646013" cy="504825"/>
          <wp:effectExtent l="0" t="0" r="0" b="0"/>
          <wp:docPr id="30" name="Obraz 30" descr="C:\Users\magjoc\AppData\Local\Microsoft\Windows\Temporary Internet Files\Content.Word\LubelskaMedycyna_PL_nazwa_peln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joc\AppData\Local\Microsoft\Windows\Temporary Internet Files\Content.Word\LubelskaMedycyna_PL_nazwa_pelna_RGB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78" cy="515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6F7B">
      <w:rPr>
        <w:noProof/>
      </w:rPr>
      <w:drawing>
        <wp:inline distT="0" distB="0" distL="0" distR="0" wp14:anchorId="25ACC74D" wp14:editId="70668A3E">
          <wp:extent cx="1333500" cy="528107"/>
          <wp:effectExtent l="0" t="0" r="0" b="571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b_logo3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461" cy="533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D09">
      <w:rPr>
        <w:noProof/>
      </w:rPr>
      <w:drawing>
        <wp:inline distT="0" distB="0" distL="0" distR="0" wp14:anchorId="28D27259" wp14:editId="2C7983B2">
          <wp:extent cx="1847850" cy="460841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ROT_logo_dlugie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2025" cy="474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2DC0">
      <w:rPr>
        <w:noProof/>
      </w:rPr>
      <w:drawing>
        <wp:inline distT="0" distB="0" distL="0" distR="0" wp14:anchorId="4CBE0274" wp14:editId="3070FE39">
          <wp:extent cx="685800" cy="584199"/>
          <wp:effectExtent l="0" t="0" r="0" b="698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Lewczuk Sp z o o-page-001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833" cy="590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04D1">
      <w:t xml:space="preserve"> </w:t>
    </w:r>
    <w:r w:rsidR="005904D1">
      <w:rPr>
        <w:noProof/>
      </w:rPr>
      <w:drawing>
        <wp:inline distT="0" distB="0" distL="0" distR="0">
          <wp:extent cx="724402" cy="48577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kroBIT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338" cy="489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6184" w:rsidRPr="00421E52" w:rsidRDefault="00421E52" w:rsidP="00E36184">
    <w:pPr>
      <w:pStyle w:val="Stopka"/>
      <w:tabs>
        <w:tab w:val="clear" w:pos="9072"/>
        <w:tab w:val="right" w:pos="9356"/>
      </w:tabs>
      <w:ind w:left="-426"/>
      <w:rPr>
        <w:b/>
        <w:sz w:val="20"/>
        <w:szCs w:val="20"/>
      </w:rPr>
    </w:pPr>
    <w:r w:rsidRPr="00421E52">
      <w:rPr>
        <w:b/>
        <w:sz w:val="20"/>
        <w:szCs w:val="20"/>
      </w:rPr>
      <w:t xml:space="preserve">           </w:t>
    </w:r>
    <w:r w:rsidR="00E36184" w:rsidRPr="00421E52">
      <w:rPr>
        <w:b/>
        <w:sz w:val="20"/>
        <w:szCs w:val="20"/>
      </w:rPr>
      <w:t>PATRONI MEDIALNI:</w:t>
    </w:r>
  </w:p>
  <w:p w:rsidR="00E36184" w:rsidRDefault="00421E52" w:rsidP="00E36184">
    <w:pPr>
      <w:pStyle w:val="Stopka"/>
      <w:tabs>
        <w:tab w:val="clear" w:pos="9072"/>
        <w:tab w:val="right" w:pos="9356"/>
      </w:tabs>
      <w:ind w:left="-426"/>
      <w:rPr>
        <w:sz w:val="20"/>
        <w:szCs w:val="20"/>
      </w:rPr>
    </w:pPr>
    <w:r>
      <w:rPr>
        <w:sz w:val="20"/>
        <w:szCs w:val="20"/>
      </w:rPr>
      <w:t xml:space="preserve"> </w:t>
    </w:r>
  </w:p>
  <w:p w:rsidR="00A52DC0" w:rsidRDefault="00421E52" w:rsidP="00421E52">
    <w:pPr>
      <w:pStyle w:val="Stopka"/>
      <w:tabs>
        <w:tab w:val="clear" w:pos="9072"/>
        <w:tab w:val="right" w:pos="9498"/>
      </w:tabs>
      <w:ind w:left="-426"/>
      <w:rPr>
        <w:sz w:val="20"/>
        <w:szCs w:val="20"/>
      </w:rPr>
    </w:pPr>
    <w:r>
      <w:rPr>
        <w:sz w:val="20"/>
        <w:szCs w:val="20"/>
      </w:rPr>
      <w:t xml:space="preserve">            </w:t>
    </w:r>
    <w:r w:rsidR="00E36184">
      <w:rPr>
        <w:noProof/>
        <w:sz w:val="20"/>
        <w:szCs w:val="20"/>
      </w:rPr>
      <w:drawing>
        <wp:inline distT="0" distB="0" distL="0" distR="0" wp14:anchorId="79D5A1A0" wp14:editId="13A67DED">
          <wp:extent cx="457200" cy="273099"/>
          <wp:effectExtent l="0" t="0" r="0" b="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VP3_Lublin_podst.jp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442" cy="274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04D1">
      <w:rPr>
        <w:sz w:val="20"/>
        <w:szCs w:val="20"/>
      </w:rPr>
      <w:t xml:space="preserve"> </w:t>
    </w:r>
    <w:r w:rsidR="00E36184">
      <w:rPr>
        <w:noProof/>
        <w:sz w:val="20"/>
        <w:szCs w:val="20"/>
      </w:rPr>
      <w:drawing>
        <wp:inline distT="0" distB="0" distL="0" distR="0" wp14:anchorId="753997E1" wp14:editId="3D848814">
          <wp:extent cx="257175" cy="257175"/>
          <wp:effectExtent l="0" t="0" r="9525" b="952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iebieskie_przezroczyste.jp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75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04D1">
      <w:rPr>
        <w:sz w:val="20"/>
        <w:szCs w:val="20"/>
      </w:rPr>
      <w:t xml:space="preserve"> </w:t>
    </w:r>
    <w:r w:rsidR="00E36184">
      <w:rPr>
        <w:noProof/>
        <w:sz w:val="20"/>
        <w:szCs w:val="20"/>
      </w:rPr>
      <w:drawing>
        <wp:inline distT="0" distB="0" distL="0" distR="0" wp14:anchorId="20652C21" wp14:editId="645A9EB1">
          <wp:extent cx="619125" cy="203714"/>
          <wp:effectExtent l="0" t="0" r="0" b="635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dziennik_wschodni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256" cy="208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04D1">
      <w:rPr>
        <w:sz w:val="20"/>
        <w:szCs w:val="20"/>
      </w:rPr>
      <w:t xml:space="preserve"> </w:t>
    </w:r>
    <w:r w:rsidR="00372562">
      <w:rPr>
        <w:noProof/>
        <w:sz w:val="20"/>
        <w:szCs w:val="20"/>
      </w:rPr>
      <w:drawing>
        <wp:inline distT="0" distB="0" distL="0" distR="0">
          <wp:extent cx="590550" cy="299473"/>
          <wp:effectExtent l="0" t="0" r="0" b="571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ument-page-001.jp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780" cy="301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184">
      <w:rPr>
        <w:noProof/>
        <w:sz w:val="20"/>
        <w:szCs w:val="20"/>
      </w:rPr>
      <w:drawing>
        <wp:inline distT="0" distB="0" distL="0" distR="0" wp14:anchorId="0386C8B1" wp14:editId="64CDE05A">
          <wp:extent cx="752475" cy="225863"/>
          <wp:effectExtent l="0" t="0" r="0" b="3175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UBELSKA.TV.2014.12.03.logo.jp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89" cy="23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184">
      <w:rPr>
        <w:sz w:val="20"/>
        <w:szCs w:val="20"/>
      </w:rPr>
      <w:t xml:space="preserve"> </w:t>
    </w:r>
    <w:r w:rsidR="00E36184">
      <w:rPr>
        <w:noProof/>
        <w:sz w:val="20"/>
        <w:szCs w:val="20"/>
      </w:rPr>
      <w:drawing>
        <wp:inline distT="0" distB="0" distL="0" distR="0" wp14:anchorId="4924C36C" wp14:editId="2269E133">
          <wp:extent cx="447675" cy="230657"/>
          <wp:effectExtent l="0" t="0" r="0" b="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olory_zycia_logo (2).png"/>
                  <pic:cNvPicPr/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332" cy="237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184">
      <w:rPr>
        <w:sz w:val="20"/>
        <w:szCs w:val="20"/>
      </w:rPr>
      <w:t xml:space="preserve">  </w:t>
    </w:r>
    <w:r w:rsidR="00E36184">
      <w:rPr>
        <w:noProof/>
        <w:sz w:val="20"/>
        <w:szCs w:val="20"/>
      </w:rPr>
      <w:drawing>
        <wp:inline distT="0" distB="0" distL="0" distR="0" wp14:anchorId="52F128A2" wp14:editId="08B0B728">
          <wp:extent cx="247650" cy="239531"/>
          <wp:effectExtent l="0" t="0" r="0" b="8255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AJF znak 2014 net.jp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0" cy="241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184">
      <w:rPr>
        <w:sz w:val="20"/>
        <w:szCs w:val="20"/>
      </w:rPr>
      <w:t xml:space="preserve"> </w:t>
    </w:r>
    <w:r w:rsidR="005904D1">
      <w:rPr>
        <w:sz w:val="20"/>
        <w:szCs w:val="20"/>
      </w:rPr>
      <w:t xml:space="preserve"> </w:t>
    </w:r>
    <w:r w:rsidR="00E36184">
      <w:rPr>
        <w:noProof/>
        <w:sz w:val="20"/>
        <w:szCs w:val="20"/>
      </w:rPr>
      <w:drawing>
        <wp:inline distT="0" distB="0" distL="0" distR="0" wp14:anchorId="7E6F2702" wp14:editId="093881C0">
          <wp:extent cx="685800" cy="210688"/>
          <wp:effectExtent l="0" t="0" r="0" b="0"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wangarda winieta.jpg"/>
                  <pic:cNvPicPr/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79" cy="219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04D1">
      <w:rPr>
        <w:sz w:val="20"/>
        <w:szCs w:val="20"/>
      </w:rPr>
      <w:t xml:space="preserve"> </w:t>
    </w:r>
    <w:r w:rsidR="0001390C">
      <w:rPr>
        <w:noProof/>
        <w:sz w:val="20"/>
        <w:szCs w:val="20"/>
      </w:rPr>
      <w:drawing>
        <wp:inline distT="0" distB="0" distL="0" distR="0">
          <wp:extent cx="466725" cy="26001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adio_er_.pn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693" cy="263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04D1">
      <w:rPr>
        <w:sz w:val="20"/>
        <w:szCs w:val="20"/>
      </w:rPr>
      <w:t xml:space="preserve"> </w:t>
    </w:r>
    <w:r w:rsidR="005904D1">
      <w:rPr>
        <w:noProof/>
        <w:sz w:val="20"/>
        <w:szCs w:val="20"/>
      </w:rPr>
      <w:drawing>
        <wp:inline distT="0" distB="0" distL="0" distR="0">
          <wp:extent cx="923925" cy="144292"/>
          <wp:effectExtent l="0" t="0" r="0" b="825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norama.jpg"/>
                  <pic:cNvPicPr/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531" cy="15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6184" w:rsidRPr="00E36184" w:rsidRDefault="00E36184" w:rsidP="00E36184">
    <w:pPr>
      <w:pStyle w:val="Stopka"/>
      <w:tabs>
        <w:tab w:val="clear" w:pos="9072"/>
        <w:tab w:val="right" w:pos="9356"/>
      </w:tabs>
      <w:ind w:left="-426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57D64657" wp14:editId="52555C29">
          <wp:extent cx="5940425" cy="5940425"/>
          <wp:effectExtent l="0" t="0" r="0" b="0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iale_przezroczyste_poleochronne.png"/>
                  <pic:cNvPicPr/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drawing>
        <wp:inline distT="0" distB="0" distL="0" distR="0" wp14:anchorId="2FBD6198" wp14:editId="0F55CFC0">
          <wp:extent cx="5940425" cy="5940425"/>
          <wp:effectExtent l="0" t="0" r="3175" b="3175"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iebieskie_przezroczyste.png"/>
                  <pic:cNvPicPr/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D1" w:rsidRDefault="005904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06D" w:rsidRDefault="00E0706D" w:rsidP="006E371E">
      <w:r>
        <w:separator/>
      </w:r>
    </w:p>
  </w:footnote>
  <w:footnote w:type="continuationSeparator" w:id="0">
    <w:p w:rsidR="00E0706D" w:rsidRDefault="00E0706D" w:rsidP="006E3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D1" w:rsidRDefault="005904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6B6" w:rsidRDefault="0038426D" w:rsidP="00331C61">
    <w:pPr>
      <w:pStyle w:val="Nagwek"/>
    </w:pPr>
    <w:r w:rsidRPr="00385F96">
      <w:rPr>
        <w:sz w:val="20"/>
        <w:szCs w:val="20"/>
      </w:rPr>
      <w:t xml:space="preserve">ORGANIZATOR: </w:t>
    </w:r>
    <w:r>
      <w:t xml:space="preserve">    </w:t>
    </w:r>
    <w:r w:rsidR="00481E29">
      <w:rPr>
        <w:noProof/>
      </w:rPr>
      <w:drawing>
        <wp:inline distT="0" distB="0" distL="0" distR="0">
          <wp:extent cx="637200" cy="6372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LKB_KOL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  <w:r w:rsidRPr="00385F96">
      <w:rPr>
        <w:sz w:val="20"/>
        <w:szCs w:val="20"/>
      </w:rPr>
      <w:t>PARTNERZY:</w:t>
    </w:r>
    <w:r>
      <w:t xml:space="preserve">      </w:t>
    </w:r>
    <w:r w:rsidR="00A72A36">
      <w:rPr>
        <w:noProof/>
      </w:rPr>
      <w:drawing>
        <wp:inline distT="0" distB="0" distL="0" distR="0" wp14:anchorId="23A3FE05" wp14:editId="6554DD68">
          <wp:extent cx="514503" cy="56160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R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503" cy="56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4903">
      <w:t xml:space="preserve">   </w:t>
    </w:r>
    <w:r>
      <w:t xml:space="preserve">  </w:t>
    </w:r>
    <w:r>
      <w:rPr>
        <w:noProof/>
      </w:rPr>
      <w:drawing>
        <wp:inline distT="0" distB="0" distL="0" distR="0" wp14:anchorId="03BEC596" wp14:editId="48AEC70F">
          <wp:extent cx="1000125" cy="614673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709" cy="6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851C9">
      <w:t xml:space="preserve">    </w:t>
    </w:r>
    <w:r w:rsidR="009851C9">
      <w:rPr>
        <w:noProof/>
      </w:rPr>
      <w:drawing>
        <wp:inline distT="0" distB="0" distL="0" distR="0">
          <wp:extent cx="485775" cy="585486"/>
          <wp:effectExtent l="0" t="0" r="0" b="5080"/>
          <wp:docPr id="43" name="Obraz 43" descr="C:\Users\magjoc\AppData\Local\Microsoft\Windows\Temporary Internet Files\Content.Word\Herb-Krasnobró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joc\AppData\Local\Microsoft\Windows\Temporary Internet Files\Content.Word\Herb-Krasnobró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85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1773CC" wp14:editId="42C241C9">
          <wp:extent cx="5759450" cy="7199630"/>
          <wp:effectExtent l="0" t="0" r="0" b="127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9m4h062km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199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D1" w:rsidRDefault="005904D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B40A1"/>
    <w:multiLevelType w:val="hybridMultilevel"/>
    <w:tmpl w:val="253A7774"/>
    <w:lvl w:ilvl="0" w:tplc="0415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29F"/>
    <w:rsid w:val="0001390C"/>
    <w:rsid w:val="0005040C"/>
    <w:rsid w:val="00052456"/>
    <w:rsid w:val="000B12B9"/>
    <w:rsid w:val="000C4536"/>
    <w:rsid w:val="00130B50"/>
    <w:rsid w:val="00145D6F"/>
    <w:rsid w:val="00157542"/>
    <w:rsid w:val="00167169"/>
    <w:rsid w:val="001A7250"/>
    <w:rsid w:val="001D41CB"/>
    <w:rsid w:val="001F22EB"/>
    <w:rsid w:val="00207BFD"/>
    <w:rsid w:val="0022498A"/>
    <w:rsid w:val="0028233A"/>
    <w:rsid w:val="00292598"/>
    <w:rsid w:val="002A2303"/>
    <w:rsid w:val="003022D6"/>
    <w:rsid w:val="00331C61"/>
    <w:rsid w:val="00344C42"/>
    <w:rsid w:val="00352D11"/>
    <w:rsid w:val="00372562"/>
    <w:rsid w:val="0038426D"/>
    <w:rsid w:val="00385F96"/>
    <w:rsid w:val="003E7F42"/>
    <w:rsid w:val="00405283"/>
    <w:rsid w:val="00421E52"/>
    <w:rsid w:val="004220BD"/>
    <w:rsid w:val="0042729F"/>
    <w:rsid w:val="0043607B"/>
    <w:rsid w:val="00457731"/>
    <w:rsid w:val="004775FC"/>
    <w:rsid w:val="00480DDC"/>
    <w:rsid w:val="00481E29"/>
    <w:rsid w:val="00492354"/>
    <w:rsid w:val="004A21AA"/>
    <w:rsid w:val="004B4ECB"/>
    <w:rsid w:val="004F06E7"/>
    <w:rsid w:val="005632A0"/>
    <w:rsid w:val="005904D1"/>
    <w:rsid w:val="00596ECF"/>
    <w:rsid w:val="005A1D14"/>
    <w:rsid w:val="005D4C6C"/>
    <w:rsid w:val="005F2F6C"/>
    <w:rsid w:val="006159A5"/>
    <w:rsid w:val="00696F7B"/>
    <w:rsid w:val="006C3B99"/>
    <w:rsid w:val="006D3A4B"/>
    <w:rsid w:val="006E371E"/>
    <w:rsid w:val="006E63F7"/>
    <w:rsid w:val="00706124"/>
    <w:rsid w:val="00724B80"/>
    <w:rsid w:val="00731B48"/>
    <w:rsid w:val="00747633"/>
    <w:rsid w:val="007659DB"/>
    <w:rsid w:val="00780DA6"/>
    <w:rsid w:val="00793F63"/>
    <w:rsid w:val="0079487F"/>
    <w:rsid w:val="007F3551"/>
    <w:rsid w:val="00820F51"/>
    <w:rsid w:val="00832957"/>
    <w:rsid w:val="0085603D"/>
    <w:rsid w:val="00862BBC"/>
    <w:rsid w:val="008676F6"/>
    <w:rsid w:val="00872B45"/>
    <w:rsid w:val="00874BAD"/>
    <w:rsid w:val="008B37F8"/>
    <w:rsid w:val="008B5978"/>
    <w:rsid w:val="008E17F6"/>
    <w:rsid w:val="008F4DB9"/>
    <w:rsid w:val="00913A77"/>
    <w:rsid w:val="0091728F"/>
    <w:rsid w:val="00924C13"/>
    <w:rsid w:val="009851C9"/>
    <w:rsid w:val="0099253D"/>
    <w:rsid w:val="009C0B48"/>
    <w:rsid w:val="009C291E"/>
    <w:rsid w:val="009D162A"/>
    <w:rsid w:val="009F6FD7"/>
    <w:rsid w:val="00A44C75"/>
    <w:rsid w:val="00A52DC0"/>
    <w:rsid w:val="00A619FB"/>
    <w:rsid w:val="00A72A36"/>
    <w:rsid w:val="00A77FD1"/>
    <w:rsid w:val="00A83463"/>
    <w:rsid w:val="00AA5C00"/>
    <w:rsid w:val="00AF2499"/>
    <w:rsid w:val="00B24C9F"/>
    <w:rsid w:val="00B2531B"/>
    <w:rsid w:val="00B812F5"/>
    <w:rsid w:val="00B83029"/>
    <w:rsid w:val="00BC3E10"/>
    <w:rsid w:val="00BE7A30"/>
    <w:rsid w:val="00C036B6"/>
    <w:rsid w:val="00C17BE7"/>
    <w:rsid w:val="00C24F01"/>
    <w:rsid w:val="00C275A5"/>
    <w:rsid w:val="00C3282E"/>
    <w:rsid w:val="00C84C23"/>
    <w:rsid w:val="00C92979"/>
    <w:rsid w:val="00CA0719"/>
    <w:rsid w:val="00CA263B"/>
    <w:rsid w:val="00CE5EAE"/>
    <w:rsid w:val="00D04405"/>
    <w:rsid w:val="00D05749"/>
    <w:rsid w:val="00D2235B"/>
    <w:rsid w:val="00D5127C"/>
    <w:rsid w:val="00D866C6"/>
    <w:rsid w:val="00D93F23"/>
    <w:rsid w:val="00D955AA"/>
    <w:rsid w:val="00D97D09"/>
    <w:rsid w:val="00DC1307"/>
    <w:rsid w:val="00DD0F11"/>
    <w:rsid w:val="00E02AEF"/>
    <w:rsid w:val="00E0706D"/>
    <w:rsid w:val="00E20902"/>
    <w:rsid w:val="00E36184"/>
    <w:rsid w:val="00E42F34"/>
    <w:rsid w:val="00E56E49"/>
    <w:rsid w:val="00E602A0"/>
    <w:rsid w:val="00EB3F05"/>
    <w:rsid w:val="00EB6B80"/>
    <w:rsid w:val="00ED12D5"/>
    <w:rsid w:val="00EF4903"/>
    <w:rsid w:val="00F00510"/>
    <w:rsid w:val="00F31E8B"/>
    <w:rsid w:val="00F45D0D"/>
    <w:rsid w:val="00F47094"/>
    <w:rsid w:val="00F54EDA"/>
    <w:rsid w:val="00F63882"/>
    <w:rsid w:val="00FA5C1D"/>
    <w:rsid w:val="00FB544D"/>
    <w:rsid w:val="00FF027C"/>
    <w:rsid w:val="00F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5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52D11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37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371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371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4C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C6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036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36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36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36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036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5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52D11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37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371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E371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4C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C6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036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36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36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36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03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8.jpeg"/><Relationship Id="rId21" Type="http://schemas.openxmlformats.org/officeDocument/2006/relationships/image" Target="media/image26.png"/><Relationship Id="rId7" Type="http://schemas.openxmlformats.org/officeDocument/2006/relationships/image" Target="media/image12.jpg"/><Relationship Id="rId12" Type="http://schemas.openxmlformats.org/officeDocument/2006/relationships/image" Target="media/image17.jpg"/><Relationship Id="rId17" Type="http://schemas.openxmlformats.org/officeDocument/2006/relationships/image" Target="media/image22.jpg"/><Relationship Id="rId2" Type="http://schemas.openxmlformats.org/officeDocument/2006/relationships/image" Target="media/image7.jpeg"/><Relationship Id="rId16" Type="http://schemas.openxmlformats.org/officeDocument/2006/relationships/image" Target="media/image21.png"/><Relationship Id="rId20" Type="http://schemas.openxmlformats.org/officeDocument/2006/relationships/image" Target="media/image25.jp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png"/><Relationship Id="rId15" Type="http://schemas.openxmlformats.org/officeDocument/2006/relationships/image" Target="media/image20.jpeg"/><Relationship Id="rId10" Type="http://schemas.openxmlformats.org/officeDocument/2006/relationships/image" Target="media/image15.jpg"/><Relationship Id="rId19" Type="http://schemas.openxmlformats.org/officeDocument/2006/relationships/image" Target="media/image24.png"/><Relationship Id="rId4" Type="http://schemas.openxmlformats.org/officeDocument/2006/relationships/image" Target="media/image9.jpeg"/><Relationship Id="rId9" Type="http://schemas.openxmlformats.org/officeDocument/2006/relationships/image" Target="media/image14.jpg"/><Relationship Id="rId14" Type="http://schemas.openxmlformats.org/officeDocument/2006/relationships/image" Target="media/image19.jpg"/><Relationship Id="rId22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lkb</cp:lastModifiedBy>
  <cp:revision>2</cp:revision>
  <cp:lastPrinted>2016-11-14T09:38:00Z</cp:lastPrinted>
  <dcterms:created xsi:type="dcterms:W3CDTF">2016-11-14T10:04:00Z</dcterms:created>
  <dcterms:modified xsi:type="dcterms:W3CDTF">2016-11-14T10:04:00Z</dcterms:modified>
</cp:coreProperties>
</file>